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4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08:00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140,91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48" meta:object-count="0" meta:page-count="20" meta:paragraph-count="1067" meta:word-count="2285" meta:character-count="18238" meta:non-whitespace-character-count="170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