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Moties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0" w:history="1">
        <w:r>
          <w:rPr>
            <w:rFonts w:ascii="Arial" w:hAnsi="Arial" w:eastAsia="Arial" w:cs="Arial"/>
            <w:color w:val="155CAA"/>
            <w:u w:val="single"/>
          </w:rPr>
          <w:t xml:space="preserve">2 Motie 2020-56 Afsteekverbod consumentenvuurwerk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" w:history="1">
        <w:r>
          <w:rPr>
            <w:rFonts w:ascii="Arial" w:hAnsi="Arial" w:eastAsia="Arial" w:cs="Arial"/>
            <w:color w:val="155CAA"/>
            <w:u w:val="single"/>
          </w:rPr>
          <w:t xml:space="preserve">3 Motie 2020-084 CDA Wijkdashboards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" w:history="1">
        <w:r>
          <w:rPr>
            <w:rFonts w:ascii="Arial" w:hAnsi="Arial" w:eastAsia="Arial" w:cs="Arial"/>
            <w:color w:val="155CAA"/>
            <w:u w:val="single"/>
          </w:rPr>
          <w:t xml:space="preserve">4 Motie 2020-063 SGP Uitbreiding terrassen Koningsplein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Moties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motienr.57.2020.LR.fouilleren en messenverbod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motienr.58.2020.P18P.kansen lokale woningzoekenden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motienr.59.2020.Bo1.pilot blauwe parkeerzone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motienr.60.2020.VVD.tijdelijke zondagsopenstelling winkels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motienr.61.2020.Bo1.blauwe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motienr.62.2020.P18P. 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motienr.64.2020.Bo1.Sint Jorisstraat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motienr.65.2020.SGP.herfinanciering leningen portefeuille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motienr.66.2020.LR.Social Return On Investment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motienr.67.2020.PvdA.Inclusief Vervoer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motienr.68.2020.CU.groenparticipatie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motienr.69.2020.CDA.stimuleren actie steenbreek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motienr.70.2020.SGP.onderzoek implementatie ANPR camera's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motienr.71.2020.P18P.kwijtschelding huur maatschappelijk vastgoed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72-2020 P18P aanpassen tarifering rioolheffing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73-2020 P18P verbeteren visstand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74-2020 P18P verplaatsing van stenen bankje naar het centrum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75-2020 PvdA betaalbare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76-2020 PvdA Ridderkerk zwerfafvalarm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77-2020 PvdA Extra inzet voorkomen problematische schulden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78-2020 PvdA Voor 14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79-2020 SGP Verbetering doorstroming afvalbrengstation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80-2020 SGP anti verloedering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81-2020 LR gevolgen COVID-19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82-2020 LR herbestemming huishoudschool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83-2020 LR snelheidsmeterspaarpot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85-2020 CDA inzet mobiele camera unit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86-2020 GL opstellen begroting 2022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87-2020 GL woonplicht (nieuwbouw)woningen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88-2020 CU structureel bekostigen Buurtcirkel en Het Geheugenpaleis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89-2020 CU schuldhulpverlening en wijkteams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90-2020 Bo1 locaties voor tiny houses en micro woningen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91-2020 Bo1 onderzoek aansluiten bij Schuldhulproute NL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92-2020 Bo1 ontwerpwedstrijd voor blikvangers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93-2020 Bo1 vrijstelling voor OZB voor zonnepanelen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94-2020 D66 digitale dienstverlening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95-2020 D66 participatiebeleid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96-2020 D66 aansluiten bij doorbraakmethodiek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97-2020 CU zonnepanelen Oosterpark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98-2020 VVD groen scherm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99-2020 PvdA kwijtschelding lokale heffingen voor minima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0"/>
      <w:r w:rsidRPr="00A448AC">
        <w:rPr>
          <w:rFonts w:ascii="Arial" w:hAnsi="Arial" w:cs="Arial"/>
          <w:b/>
          <w:bCs/>
          <w:color w:val="303F4C"/>
          <w:lang w:val="en-US"/>
        </w:rPr>
        <w:t>Motie 2020-56 Afsteekverbod consumentenvuurwerk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2020-06-12 RIB Afdoening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"/>
      <w:r w:rsidRPr="00A448AC">
        <w:rPr>
          <w:rFonts w:ascii="Arial" w:hAnsi="Arial" w:cs="Arial"/>
          <w:b/>
          <w:bCs/>
          <w:color w:val="303F4C"/>
          <w:lang w:val="en-US"/>
        </w:rPr>
        <w:t>Motie 2020-084 CDA Wijkdashboards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"/>
      <w:r w:rsidRPr="00A448AC">
        <w:rPr>
          <w:rFonts w:ascii="Arial" w:hAnsi="Arial" w:cs="Arial"/>
          <w:b/>
          <w:bCs/>
          <w:color w:val="303F4C"/>
          <w:lang w:val="en-US"/>
        </w:rPr>
        <w:t>Motie 2020-063 SGP Uitbreiding terrassen Koningsplein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56-2020-GL-afsteekverbod-consumentenvuurwerk-aangenomen.pdf" TargetMode="External" /><Relationship Id="rId25" Type="http://schemas.openxmlformats.org/officeDocument/2006/relationships/hyperlink" Target="https://raad.ridderkerk.nl//documenten/Moties/motienr-57-2020-LR-fouilleren-en-messenverbod-afgedaan.pdf" TargetMode="External" /><Relationship Id="rId26" Type="http://schemas.openxmlformats.org/officeDocument/2006/relationships/hyperlink" Target="https://raad.ridderkerk.nl//documenten/Moties/motienr-58-2020-P18P-kansen-lokale-woningzoekenden-afgedaan.pdf" TargetMode="External" /><Relationship Id="rId27" Type="http://schemas.openxmlformats.org/officeDocument/2006/relationships/hyperlink" Target="https://raad.ridderkerk.nl//Vergaderingen/Gemeenteraad-RK/2020/15-juni/20:00/motienr-59-2020-Bo1-pilot-blauwe-parkeerzone-ingetrokken.pdf" TargetMode="External" /><Relationship Id="rId28" Type="http://schemas.openxmlformats.org/officeDocument/2006/relationships/hyperlink" Target="https://raad.ridderkerk.nl//Vergaderingen/Gemeenteraad-RK/2020/15-juni/20:00/motienr-60-2020-VVD-tijdelijke-zondagsopenstelling-winkels-verworpen.pdf" TargetMode="External" /><Relationship Id="rId29" Type="http://schemas.openxmlformats.org/officeDocument/2006/relationships/hyperlink" Target="https://raad.ridderkerk.nl//documenten/Moties/motienr-61-2020-Bo1-blauwe-parkeerzone-verworpen.pdf" TargetMode="External" /><Relationship Id="rId36" Type="http://schemas.openxmlformats.org/officeDocument/2006/relationships/hyperlink" Target="https://raad.ridderkerk.nl//documenten/Moties/motienr-62-2020-P18P-blauwe-parkeerzone-verworpen.pdf" TargetMode="External" /><Relationship Id="rId37" Type="http://schemas.openxmlformats.org/officeDocument/2006/relationships/hyperlink" Target="https://raad.ridderkerk.nl//documenten/Moties/motienr-63-2020-SGP-Uitbreiding-terrassen-Koningsplein.pdf" TargetMode="External" /><Relationship Id="rId38" Type="http://schemas.openxmlformats.org/officeDocument/2006/relationships/hyperlink" Target="https://raad.ridderkerk.nl//documenten/Moties/motienr-64-2020-Bo1-Sint-Jorisstraat-verworpen.pdf" TargetMode="External" /><Relationship Id="rId39" Type="http://schemas.openxmlformats.org/officeDocument/2006/relationships/hyperlink" Target="https://raad.ridderkerk.nl//documenten/Moties/motienr-65-2020-SGP-herfinanciering-leningen-portefeuille-afgedaan.pdf" TargetMode="External" /><Relationship Id="rId40" Type="http://schemas.openxmlformats.org/officeDocument/2006/relationships/hyperlink" Target="https://raad.ridderkerk.nl//documenten/Amendementen/motienr-66-2020-LR-Social-Return-On-Investment-aangenomen.pdf" TargetMode="External" /><Relationship Id="rId41" Type="http://schemas.openxmlformats.org/officeDocument/2006/relationships/hyperlink" Target="https://raad.ridderkerk.nl//documenten/Amendementen/motienr-67-2020-PvdA-Inclusief-Vervoer-aangenomen.pdf" TargetMode="External" /><Relationship Id="rId42" Type="http://schemas.openxmlformats.org/officeDocument/2006/relationships/hyperlink" Target="https://raad.ridderkerk.nl//documenten/Moties/motienr-68-2020-CU-groenparticipatie-aangenomen.pdf" TargetMode="External" /><Relationship Id="rId43" Type="http://schemas.openxmlformats.org/officeDocument/2006/relationships/hyperlink" Target="https://raad.ridderkerk.nl//documenten/Moties/motienr-69-2020-CDA-stimuleren-actie-steenbreek-afgedaan.pdf" TargetMode="External" /><Relationship Id="rId44" Type="http://schemas.openxmlformats.org/officeDocument/2006/relationships/hyperlink" Target="https://raad.ridderkerk.nl//documenten/Moties/motienr-70-2020-SGP-onderzoek-implementatie-ANPR-camera-s-aangenomen.pdf" TargetMode="External" /><Relationship Id="rId45" Type="http://schemas.openxmlformats.org/officeDocument/2006/relationships/hyperlink" Target="https://raad.ridderkerk.nl//Vergaderingen/Gemeenteraad-RK/2020/17-september/20:00/motienr-71-2020-P18P-kwijtschelding-huur-maatschappelijk-vastgoed-afgedaan.pdf" TargetMode="External" /><Relationship Id="rId46" Type="http://schemas.openxmlformats.org/officeDocument/2006/relationships/hyperlink" Target="https://raad.ridderkerk.nl//documenten/Moties/Motie-72-2020-P18P-aanpassen-tarifering-rioolheffing-afgedaan.pdf" TargetMode="External" /><Relationship Id="rId47" Type="http://schemas.openxmlformats.org/officeDocument/2006/relationships/hyperlink" Target="https://raad.ridderkerk.nl//documenten/Moties/Motie-73-2020-P18P-verbeteren-visstand-aangenomen.pdf" TargetMode="External" /><Relationship Id="rId54" Type="http://schemas.openxmlformats.org/officeDocument/2006/relationships/hyperlink" Target="https://raad.ridderkerk.nl//documenten/Moties/motie-74-2020-P18P-verplaatsing-van-stenen-bankje-naar-het-centrum-aangenomen.pdf" TargetMode="External" /><Relationship Id="rId55" Type="http://schemas.openxmlformats.org/officeDocument/2006/relationships/hyperlink" Target="https://raad.ridderkerk.nl//documenten/Moties/motie-75-2020-PvdA-betaalbare-woningen-aangenomen.pdf" TargetMode="External" /><Relationship Id="rId56" Type="http://schemas.openxmlformats.org/officeDocument/2006/relationships/hyperlink" Target="https://raad.ridderkerk.nl//documenten/Moties/motie-76-2020-PvdA-Ridderkerk-zwerfafvalarm-aangenomen.pdf" TargetMode="External" /><Relationship Id="rId57" Type="http://schemas.openxmlformats.org/officeDocument/2006/relationships/hyperlink" Target="https://raad.ridderkerk.nl//documenten/Moties/motie-77-2020-PvdA-Extra-inzet-voorkomen-problematische-schulden-aangenomen-1.pdf" TargetMode="External" /><Relationship Id="rId58" Type="http://schemas.openxmlformats.org/officeDocument/2006/relationships/hyperlink" Target="https://raad.ridderkerk.nl//documenten/Moties/motie-78-2020-PvdA-Voor-14-verworpen.pdf" TargetMode="External" /><Relationship Id="rId59" Type="http://schemas.openxmlformats.org/officeDocument/2006/relationships/hyperlink" Target="https://raad.ridderkerk.nl//documenten/Moties/motie-79-2020-SGP-Verbetering-doorstroming-afvalbrengstation-aangenomen.pdf" TargetMode="External" /><Relationship Id="rId60" Type="http://schemas.openxmlformats.org/officeDocument/2006/relationships/hyperlink" Target="https://raad.ridderkerk.nl//documenten/Moties/motie-80-2020-SGP-anti-verloedering-aangenomen.pdf" TargetMode="External" /><Relationship Id="rId61" Type="http://schemas.openxmlformats.org/officeDocument/2006/relationships/hyperlink" Target="https://raad.ridderkerk.nl//documenten/Moties/Motie-81-2020-LR-gevolgen-COVID-19-verworpen.pdf" TargetMode="External" /><Relationship Id="rId62" Type="http://schemas.openxmlformats.org/officeDocument/2006/relationships/hyperlink" Target="https://raad.ridderkerk.nl//documenten/Moties/motie-82-2020-LR-herbestemming-huishoudschool-verworpen.pdf" TargetMode="External" /><Relationship Id="rId63" Type="http://schemas.openxmlformats.org/officeDocument/2006/relationships/hyperlink" Target="https://raad.ridderkerk.nl//documenten/Moties/motie-83-2020-LR-snelheidsmeterspaarpot-aangenomen.pdf" TargetMode="External" /><Relationship Id="rId64" Type="http://schemas.openxmlformats.org/officeDocument/2006/relationships/hyperlink" Target="https://raad.ridderkerk.nl//documenten/Moties/motie-84-2020-CDA-wijkdashboards-aangenomen-4.pdf" TargetMode="External" /><Relationship Id="rId65" Type="http://schemas.openxmlformats.org/officeDocument/2006/relationships/hyperlink" Target="https://raad.ridderkerk.nl//documenten/Moties/motie-85-2020-CDA-inzet-mobiele-camera-unit-afgedaan.pdf" TargetMode="External" /><Relationship Id="rId66" Type="http://schemas.openxmlformats.org/officeDocument/2006/relationships/hyperlink" Target="https://raad.ridderkerk.nl//documenten/Moties/motie-86-2020-GL-opstellen-begroting-2022-ingetrokken.pdf" TargetMode="External" /><Relationship Id="rId67" Type="http://schemas.openxmlformats.org/officeDocument/2006/relationships/hyperlink" Target="https://raad.ridderkerk.nl//documenten/Moties/motie-87-2020-GL-woonplicht-nieuwbouw-woningen-aangenomen.pdf" TargetMode="External" /><Relationship Id="rId68" Type="http://schemas.openxmlformats.org/officeDocument/2006/relationships/hyperlink" Target="https://raad.ridderkerk.nl//documenten/Moties/Motie-88-2020-CU-structureel-bekostigen-Buurtcirkel-en-Het-Geheugenpaleis-afgedaan.pdf" TargetMode="External" /><Relationship Id="rId69" Type="http://schemas.openxmlformats.org/officeDocument/2006/relationships/hyperlink" Target="https://raad.ridderkerk.nl//documenten/Moties/motie-89-2020-CU-schuldhulpverlening-en-wijkteams-aangenomen.pdf" TargetMode="External" /><Relationship Id="rId70" Type="http://schemas.openxmlformats.org/officeDocument/2006/relationships/hyperlink" Target="https://raad.ridderkerk.nl//documenten/Moties/motie-90-2020-Bo1-locaties-voor-tiny-houses-en-micro-woningen-ingetrokken.pdf" TargetMode="External" /><Relationship Id="rId71" Type="http://schemas.openxmlformats.org/officeDocument/2006/relationships/hyperlink" Target="https://raad.ridderkerk.nl//documenten/Moties/Motie-91-2020-Bo1-onderzoek-aansluiten-bij-Schuldhulproute-NL-aangenomen.pdf" TargetMode="External" /><Relationship Id="rId78" Type="http://schemas.openxmlformats.org/officeDocument/2006/relationships/hyperlink" Target="https://raad.ridderkerk.nl//documenten/Moties/motie-92-2020-Bo1-ontwerpwedstrijd-voor-blikvangers-verworpen.pdf" TargetMode="External" /><Relationship Id="rId79" Type="http://schemas.openxmlformats.org/officeDocument/2006/relationships/hyperlink" Target="https://raad.ridderkerk.nl//documenten/Moties/motie-93-2020-Bo1-vrijstelling-voor-OZB-voor-zonnepanelen-ingetrokken.pdf" TargetMode="External" /><Relationship Id="rId80" Type="http://schemas.openxmlformats.org/officeDocument/2006/relationships/hyperlink" Target="https://raad.ridderkerk.nl//documenten/Moties/motie-94-2020-D66-digitale-dienstverlening-verworpen.pdf" TargetMode="External" /><Relationship Id="rId81" Type="http://schemas.openxmlformats.org/officeDocument/2006/relationships/hyperlink" Target="https://raad.ridderkerk.nl//Vergaderingen/Gemeenteraad-RK/2020/05-november/14:00/motie-95-2020-D66-participatiebeleid-afgedaan.pdf" TargetMode="External" /><Relationship Id="rId82" Type="http://schemas.openxmlformats.org/officeDocument/2006/relationships/hyperlink" Target="https://raad.ridderkerk.nl//documenten/Moties/motie-96-2020-D66-aansluiten-bij-doorbraakmethodiek-verworpen.pdf" TargetMode="External" /><Relationship Id="rId83" Type="http://schemas.openxmlformats.org/officeDocument/2006/relationships/hyperlink" Target="https://raad.ridderkerk.nl//documenten/Moties/motie-97-2020-CU-zonnepanelen-Oosterpark-aangenomen.pdf" TargetMode="External" /><Relationship Id="rId84" Type="http://schemas.openxmlformats.org/officeDocument/2006/relationships/hyperlink" Target="https://raad.ridderkerk.nl//documenten/Moties/motie-98-2020-VVD-groen-scherm-Rotterdamseweg-aangenomen.pdf" TargetMode="External" /><Relationship Id="rId85" Type="http://schemas.openxmlformats.org/officeDocument/2006/relationships/hyperlink" Target="https://raad.ridderkerk.nl//documenten/Moties/motie-99-2020-PvdA-kwijtschelding-lokale-heffingen-voor-minima-afgedaan.pdf" TargetMode="External" /><Relationship Id="rId86" Type="http://schemas.openxmlformats.org/officeDocument/2006/relationships/hyperlink" Target="https://raad.ridderkerk.nl//Documenten/Voorstel-Tweede-wijziging-Algemene-Plaatselijke-Verordening-Ridderkerk-2020-3.pdf" TargetMode="External" /><Relationship Id="rId87" Type="http://schemas.openxmlformats.org/officeDocument/2006/relationships/hyperlink" Target="https://raad.ridderkerk.nl//documenten/Moties/motienr-56-2020-GL-afsteekverbod-consumentenvuurwerk-aangenomen.pdf" TargetMode="External" /><Relationship Id="rId88" Type="http://schemas.openxmlformats.org/officeDocument/2006/relationships/hyperlink" Target="https://raad.ridderkerk.nl//documenten/Raadsinformatiebrieven-RIB/2020-06-12-RIB-Afdoening-motie-2020-56-afsteekverbod-consumentenvuurwerk.pdf" TargetMode="External" /><Relationship Id="rId89" Type="http://schemas.openxmlformats.org/officeDocument/2006/relationships/hyperlink" Target="https://raad.ridderkerk.nl//documenten/Raadsinformatiebrieven-RIB/2021-09-03-RIB-Motie-2020-56-afsteekverbod-consumentenvuurwerk.pdf" TargetMode="External" /><Relationship Id="rId90" Type="http://schemas.openxmlformats.org/officeDocument/2006/relationships/hyperlink" Target="https://raad.ridderkerk.nl//documenten/Raadsinformatiebrieven-RIB/2022-02-18-RIB-Stand-van-zaken-openstaande-moties.pdf" TargetMode="External" /><Relationship Id="rId91" Type="http://schemas.openxmlformats.org/officeDocument/2006/relationships/hyperlink" Target="https://raad.ridderkerk.nl//documenten/Raadsinformatiebrieven-RIB/2022-02-18-RIB-Stand-van-zaken-openstaande-moties-overzicht.pdf" TargetMode="External" /><Relationship Id="rId92" Type="http://schemas.openxmlformats.org/officeDocument/2006/relationships/hyperlink" Target="https://raad.ridderkerk.nl//documenten/Moties/motie-84-2020-CDA-wijkdashboards-aangenomen-4.pdf" TargetMode="External" /><Relationship Id="rId93" Type="http://schemas.openxmlformats.org/officeDocument/2006/relationships/hyperlink" Target="https://raad.ridderkerk.nl//Documenten/Stand-van-zaken-overige-openstaande-moties-2019-oktober-2023.pdf" TargetMode="External" /><Relationship Id="rId94" Type="http://schemas.openxmlformats.org/officeDocument/2006/relationships/hyperlink" Target="https://raad.ridderkerk.nl//Documenten/2024-02-02-RIB-Openstaande-moties-2019-oktober-2023.pdf" TargetMode="External" /><Relationship Id="rId95" Type="http://schemas.openxmlformats.org/officeDocument/2006/relationships/hyperlink" Target="https://raad.ridderkerk.nl//documenten/Moties/motienr-63-2020-SGP-Uitbreiding-terrassen-Koningsplein.pdf" TargetMode="External" /><Relationship Id="rId96" Type="http://schemas.openxmlformats.org/officeDocument/2006/relationships/hyperlink" Target="https://raad.ridderkerk.nl//Documenten/Stand-van-zaken-overige-openstaande-moties-2019-oktober-2023.pdf" TargetMode="External" /><Relationship Id="rId97" Type="http://schemas.openxmlformats.org/officeDocument/2006/relationships/hyperlink" Target="https://raad.ridderkerk.nl//Documenten/2024-02-02-RIB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