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7" w:history="1">
        <w:r>
          <w:rPr>
            <w:rFonts w:ascii="Arial" w:hAnsi="Arial" w:eastAsia="Arial" w:cs="Arial"/>
            <w:color w:val="155CAA"/>
            <w:u w:val="single"/>
          </w:rPr>
          <w:t xml:space="preserve">1 motie 2022-147 Burger op 1 bouwveiligheidsplan Pruimendijk 19-21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2 Motie 2022-005 PvdAGL garantstelling schaatsbaan 2022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" w:history="1">
        <w:r>
          <w:rPr>
            <w:rFonts w:ascii="Arial" w:hAnsi="Arial" w:eastAsia="Arial" w:cs="Arial"/>
            <w:color w:val="155CAA"/>
            <w:u w:val="single"/>
          </w:rPr>
          <w:t xml:space="preserve">3 Motie 2022-004 Leefbaar Ridderkerk Steunpakket energiekosten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4 Motie 2022-003 Burger op 1 Beschermende maatregelen woningen Kerksingel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" w:history="1">
        <w:r>
          <w:rPr>
            <w:rFonts w:ascii="Arial" w:hAnsi="Arial" w:eastAsia="Arial" w:cs="Arial"/>
            <w:color w:val="155CAA"/>
            <w:u w:val="single"/>
          </w:rPr>
          <w:t xml:space="preserve">5 Motie 2021-108 SGP Aanschaf en implementatie ANPR-camera's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7"/>
      <w:r w:rsidRPr="00A448AC">
        <w:rPr>
          <w:rFonts w:ascii="Arial" w:hAnsi="Arial" w:cs="Arial"/>
          <w:b/>
          <w:bCs/>
          <w:color w:val="303F4C"/>
          <w:lang w:val="en-US"/>
        </w:rPr>
        <w:t>motie 2022-147 Burger op 1 bouwveiligheidsplan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147-2022 Bo1 bouwveiligheidsplan Pruimendijk 19-21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Afdoening motie 2022-147 bouwveiligheid Pruimendijk 19-21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Motie 2022-005 PvdAGL garantstelling schaatsbaan 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5-2022 PvdAGL garantstelling schaatsbaan 2022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garantstelling Stichting Schaatsbaan Ridderkerk 11-11-2022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2022-05 garantstelling Schaatsbaan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"/>
      <w:r w:rsidRPr="00A448AC">
        <w:rPr>
          <w:rFonts w:ascii="Arial" w:hAnsi="Arial" w:cs="Arial"/>
          <w:b/>
          <w:bCs/>
          <w:color w:val="303F4C"/>
          <w:lang w:val="en-US"/>
        </w:rPr>
        <w:t>Motie 2022-004 Leefbaar Ridderkerk Steunpakket energiekosten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4-2022 LR Steunpakket energiekosten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 - tijdelijke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Motie 2022-003 Burger op 1 Beschermende maatregelen woningen Kerksingel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3-2022 Bo1 Beschermende maatregelen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"/>
      <w:r w:rsidRPr="00A448AC">
        <w:rPr>
          <w:rFonts w:ascii="Arial" w:hAnsi="Arial" w:cs="Arial"/>
          <w:b/>
          <w:bCs/>
          <w:color w:val="303F4C"/>
          <w:lang w:val="en-US"/>
        </w:rPr>
        <w:t>Motie 2021-108 SGP Aanschaf en implementatie ANPR-camera's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Afdoening motie aanschaf en implementatie ANPR 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2022-11-24-afdoening-motie-2021-108-ANPR-cameras.pdf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2022-11-24-verslag-gemeenteraad-ridderkerk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2022-11-24-besluitenlijst-gemeenteraad-ridderkerk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47-2022-Bo1-bouwveiligheidsplan-Pruimendijk-19-21-aangenomen.pdf" TargetMode="External" /><Relationship Id="rId25" Type="http://schemas.openxmlformats.org/officeDocument/2006/relationships/hyperlink" Target="https://raad.ridderkerk.nl//documenten/Raadsinformatiebrieven-RIB/2022-10-07-RIB-Afdoening-motie-2022-147-bouwveiligheid-Pruimendijk-19-21.pdf" TargetMode="External" /><Relationship Id="rId26" Type="http://schemas.openxmlformats.org/officeDocument/2006/relationships/hyperlink" Target="https://raad.ridderkerk.nl//Documenten/Motie/motie-5-2022-PvdAGL-garantstelling-schaatsbaan-2022-aangenomen.pdf" TargetMode="External" /><Relationship Id="rId27" Type="http://schemas.openxmlformats.org/officeDocument/2006/relationships/hyperlink" Target="https://raad.ridderkerk.nl//Documenten/Brief-garantstelling-Stichting-Schaatsbaan-Ridderkerk-11-11-2022.pdf" TargetMode="External" /><Relationship Id="rId28" Type="http://schemas.openxmlformats.org/officeDocument/2006/relationships/hyperlink" Target="https://raad.ridderkerk.nl//Documenten/2023-04-07-RIB-Afdoening-motie-2022-05-garantstelling-Schaatsbaan.pdf" TargetMode="External" /><Relationship Id="rId29" Type="http://schemas.openxmlformats.org/officeDocument/2006/relationships/hyperlink" Target="https://raad.ridderkerk.nl//Documenten/Motie/motie-4-2022-LR-Steunpakket-energiekosten-aangenomen.pdf" TargetMode="External" /><Relationship Id="rId36" Type="http://schemas.openxmlformats.org/officeDocument/2006/relationships/hyperlink" Target="https://raad.ridderkerk.nl//Documenten/Raadsinformatiebrief-RIB/2022-12-09-RIB-Afdoening-motie-2022-4-steunpakket-energiekosten.pdf" TargetMode="External" /><Relationship Id="rId37" Type="http://schemas.openxmlformats.org/officeDocument/2006/relationships/hyperlink" Target="https://raad.ridderkerk.nl//Documenten/Raadsinformatiebrief-RIB/2022-12-09-RIB-Afdoening-motie-2022-4-steunpakket-energiekosten-tijdelijke-subsidieregeling.pdf" TargetMode="External" /><Relationship Id="rId38" Type="http://schemas.openxmlformats.org/officeDocument/2006/relationships/hyperlink" Target="https://raad.ridderkerk.nl//Documenten/Motie/motie-3-2022-Bo1-Beschermende-maatregelen-woningen-Kerksingel.pdf" TargetMode="External" /><Relationship Id="rId39" Type="http://schemas.openxmlformats.org/officeDocument/2006/relationships/hyperlink" Target="https://raad.ridderkerk.nl//Documenten/Stand-van-zaken-overige-openstaande-moties-2019-oktober-2023.pdf" TargetMode="External" /><Relationship Id="rId40" Type="http://schemas.openxmlformats.org/officeDocument/2006/relationships/hyperlink" Target="https://raad.ridderkerk.nl//Documenten/2024-02-02-RIB-Openstaande-moties-2019-oktober-2023.pdf" TargetMode="External" /><Relationship Id="rId41" Type="http://schemas.openxmlformats.org/officeDocument/2006/relationships/hyperlink" Target="https://raad.ridderkerk.nl//Documenten/2024-12-06-RIB-Eerste-reactie-college-aangenomen-moties-begrotingsraad-2024.pdf" TargetMode="External" /><Relationship Id="rId42" Type="http://schemas.openxmlformats.org/officeDocument/2006/relationships/hyperlink" Target="https://raad.ridderkerk.nl//Documenten/Motie/Motie-SGP-aanschaf-en-implementatie-ANPR-camera-s.pdf" TargetMode="External" /><Relationship Id="rId43" Type="http://schemas.openxmlformats.org/officeDocument/2006/relationships/hyperlink" Target="https://raad.ridderkerk.nl//Documenten/bijlage/2022-08-19-RIB-Afdoening-motie-aanschaf-en-implementatie-ANPR-cameras-1.pdf" TargetMode="External" /><Relationship Id="rId44" Type="http://schemas.openxmlformats.org/officeDocument/2006/relationships/hyperlink" Target="https://raad.ridderkerk.nl//Documenten/bijlage/2022-11-24-afdoening-motie-2021-108-ANPR-cameras.pdf" TargetMode="External" /><Relationship Id="rId45" Type="http://schemas.openxmlformats.org/officeDocument/2006/relationships/hyperlink" Target="https://raad.ridderkerk.nl//Vergaderingen/Gemeenteraad-RK/2022/24-november/20:00/Besluitenlijst-en-verslag/2022-11-24-verslag-gemeenteraad-ridderkerk.pdf" TargetMode="External" /><Relationship Id="rId46" Type="http://schemas.openxmlformats.org/officeDocument/2006/relationships/hyperlink" Target="https://raad.ridderkerk.nl//Vergaderingen/Gemeenteraad-RK/2022/24-november/20:00/Besluitenlijst-en-verslag/2022-11-24-besluitenlijst-gemeenteraad-ridderkerk.pdf" TargetMode="External" /><Relationship Id="rId47" Type="http://schemas.openxmlformats.org/officeDocument/2006/relationships/hyperlink" Target="https://raad.ridderkerk.nl//Documenten/2024-02-02-RIB-Openstaande-moties-2019-oktober-2023.pdf" TargetMode="External" /><Relationship Id="rId54" Type="http://schemas.openxmlformats.org/officeDocument/2006/relationships/hyperlink" Target="https://raad.ridderkerk.nl//Documenten/Stand-van-zaken-overige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