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08:13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582" text:style-name="Internet_20_link" text:visited-style-name="Visited_20_Internet_20_Link">
              <text:span text:style-name="ListLabel_20_28">
                <text:span text:style-name="T8">1 Motie 2024-096 PvdA Ridderkerkse sportmarkt</text:span>
              </text:span>
            </text:a>
          </text:p>
        </text:list-item>
        <text:list-item>
          <text:p text:style-name="P2">
            <text:a xlink:type="simple" xlink:href="#581" text:style-name="Internet_20_link" text:visited-style-name="Visited_20_Internet_20_Link">
              <text:span text:style-name="ListLabel_20_28">
                <text:span text:style-name="T8">2 Motie 2024-095 PvdA Veteraan voor de klas</text:span>
              </text:span>
            </text:a>
          </text:p>
        </text:list-item>
        <text:list-item>
          <text:p text:style-name="P2">
            <text:a xlink:type="simple" xlink:href="#580" text:style-name="Internet_20_link" text:visited-style-name="Visited_20_Internet_20_Link">
              <text:span text:style-name="ListLabel_20_28">
                <text:span text:style-name="T8">3 Motie 2024-094 Burger op 1 Wijken in de Blauwkai</text:span>
              </text:span>
            </text:a>
          </text:p>
        </text:list-item>
        <text:list-item>
          <text:p text:style-name="P2">
            <text:a xlink:type="simple" xlink:href="#579" text:style-name="Internet_20_link" text:visited-style-name="Visited_20_Internet_20_Link">
              <text:span text:style-name="ListLabel_20_28">
                <text:span text:style-name="T8">4 Motie 2024-093 CDA Ridderkerkse sportprijzen</text:span>
              </text:span>
            </text:a>
          </text:p>
        </text:list-item>
        <text:list-item>
          <text:p text:style-name="P2">
            <text:a xlink:type="simple" xlink:href="#578" text:style-name="Internet_20_link" text:visited-style-name="Visited_20_Internet_20_Link">
              <text:span text:style-name="ListLabel_20_28">
                <text:span text:style-name="T8">5 Motie 2024-092 CDA verhogen initiatiefsubsidies</text:span>
              </text:span>
            </text:a>
          </text:p>
        </text:list-item>
        <text:list-item>
          <text:p text:style-name="P2">
            <text:a xlink:type="simple" xlink:href="#577" text:style-name="Internet_20_link" text:visited-style-name="Visited_20_Internet_20_Link">
              <text:span text:style-name="ListLabel_20_28">
                <text:span text:style-name="T8">6 Motie 2024-091 Burger op 1 Heroverwegen inrichting Populierenlaan vanwege HOV</text:span>
              </text:span>
            </text:a>
          </text:p>
        </text:list-item>
        <text:list-item>
          <text:p text:style-name="P2" loext:marker-style-name="T5">
            <text:a xlink:type="simple" xlink:href="#401" text:style-name="Internet_20_link" text:visited-style-name="Visited_20_Internet_20_Link">
              <text:span text:style-name="ListLabel_20_28">
                <text:span text:style-name="T8">7 Motie 2023-062 CDA Afvalcampagne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82"/>
        Motie 2024-096 PvdA Ridderkerkse sportmarkt
        <text:bookmark-end text:name="582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08-07-2024 15:47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96-2024 PvdA Ridderkerkse sportmarkt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08-07-2024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87,84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04-juli/20:00/Kaderbrief-begroting-2025-Ridderkerk/Motie-96-2024-PvdA-Ridderkerkse-sportmarkt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1"/>
        Motie 2024-095 PvdA Veteraan voor de klas
        <text:bookmark-end text:name="581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08-07-2024 15:47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95-2024 PvdA Veteraan voor de klas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08-07-2024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90,53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04-juli/20:00/Kaderbrief-begroting-2025-Ridderkerk/Motie-95-2024-PvdA-Veteraan-voor-de-klas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0"/>
        Motie 2024-094 Burger op 1 Wijken in de Blauwkai
        <text:bookmark-end text:name="580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08-07-2024 15:45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94-2024 Bo1 Wijken in de Blauwkai ingetrokken
              <text:span text:style-name="T3"/>
            </text:p>
            <text:p text:style-name="P7"/>
          </table:table-cell>
          <table:table-cell table:style-name="Table8.A2" office:value-type="string">
            <text:p text:style-name="P8">08-07-2024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86,81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4/04-juli/20:00/Kaderbrief-begroting-2025-Ridderkerk/Motie-94-2024-Bo1-Wijken-in-de-Blauwkai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9"/>
        Motie 2024-093 CDA Ridderkerkse sportprijzen
        <text:bookmark-end text:name="579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08-07-2024 15:47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openstaand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93-2024 CDA Ridderkerkse sportprijzen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08-07-2024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92,53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4/04-juli/20:00/Kaderbrief-begroting-2025-Ridderkerk/Motie-93-2024-CDA-Ridderkerkse-sportprijzen-aangenom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8"/>
        Motie 2024-092 CDA verhogen initiatiefsubsidies
        <text:bookmark-end text:name="578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10-09-2025 09:33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92-2024 CDA verhogen initiatiefsubsidies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08-07-2024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90,20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4/04-juli/20:00/Kaderbrief-begroting-2025-Ridderkerk/Motie-92-2024-CDA-verhogen-initiatiefsubsidies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2025-07-04 RIB Afdoening motie 2024-92 verhogen bedrag initiatiefsubsidies
              <text:span text:style-name="T3"/>
            </text:p>
            <text:p text:style-name="P7"/>
          </table:table-cell>
          <table:table-cell table:style-name="Table12.A2" office:value-type="string">
            <text:p text:style-name="P8">04-07-2025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97,05 KB</text:p>
          </table:table-cell>
          <table:table-cell table:style-name="Table12.A2" office:value-type="string">
            <text:p text:style-name="P33">
              <text:a xlink:type="simple" xlink:href="https://raad.ridderkerk.nl//Documenten/2025-07-04-RIB-Afdoening-motie-2024-92-verhogen-bedrag-initiatiefsubsid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Nadere regels voor initiatiefsubsidies gemeente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04-07-2025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120,24 KB</text:p>
          </table:table-cell>
          <table:table-cell table:style-name="Table12.A2" office:value-type="string">
            <text:p text:style-name="P33">
              <text:a xlink:type="simple" xlink:href="https://raad.ridderkerk.nl//Documenten/Nadere-regels-voor-initiatiefsubsidies-gemeente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7"/>
        Motie 2024-091 Burger op 1 Heroverwegen inrichting Populierenlaan vanwege HOV
        <text:bookmark-end text:name="577"/>
      </text:h>
      <text:p text:style-name="P27">
        <draw:frame draw:style-name="fr2" draw:name="Image2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08-07-2024 15:43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91-2024 Bo1 Heroverwegen inrichting Populierenlaan vanwege HOV ingetrokken
              <text:span text:style-name="T3"/>
            </text:p>
            <text:p text:style-name="P7"/>
          </table:table-cell>
          <table:table-cell table:style-name="Table14.A2" office:value-type="string">
            <text:p text:style-name="P8">08-07-2024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91,36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4/04-juli/20:00/1e-Tussenrapportage-2024/Motie-91-2024-Bo1-Heroverwegen-inrichting-Populierenlaan-vanwege-HOV-ingetrokk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1"/>
        Motie 2023-062 CDA Afvalcampagne
        <text:bookmark-end text:name="401"/>
      </text:h>
      <text:p text:style-name="P27">
        <draw:frame draw:style-name="fr2" draw:name="Image2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02-09-2024 11:28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62-2023 CDA Afvalcampagne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09-11-2023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90,44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3/02-november/09:30/Moties/Motie-62-2023-CDA-Afvalcampagne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6.A2" office:value-type="string">
            <text:p text:style-name="P8">01-12-2023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Poster grof huishoudelijk afval BAR-Afvalbeheer
              <text:span text:style-name="T3"/>
            </text:p>
            <text:p text:style-name="P7"/>
          </table:table-cell>
          <table:table-cell table:style-name="Table16.A2" office:value-type="string">
            <text:p text:style-name="P8">05-07-2024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16.A2" office:value-type="string">
            <text:p text:style-name="P33">
              <text:a xlink:type="simple" xlink:href="https://raad.ridderkerk.nl//Documenten/Poster-grof-huishoudelijk-afval-BAR-Afvalbeh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Poster afvalpas BAR-Afvalbeheer
              <text:span text:style-name="T3"/>
            </text:p>
            <text:p text:style-name="P7"/>
          </table:table-cell>
          <table:table-cell table:style-name="Table16.A2" office:value-type="string">
            <text:p text:style-name="P8">05-07-2024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16.A2" office:value-type="string">
            <text:p text:style-name="P33">
              <text:a xlink:type="simple" xlink:href="https://raad.ridderkerk.nl//Documenten/Poster-afvalpas-BAR-Afvalbehe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2024-07-05 RIB Afdoening motie 62-2023 Afvalcampagne
              <text:span text:style-name="T3"/>
            </text:p>
            <text:p text:style-name="P7"/>
          </table:table-cell>
          <table:table-cell table:style-name="Table16.A2" office:value-type="string">
            <text:p text:style-name="P8">05-07-2024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122,46 KB</text:p>
          </table:table-cell>
          <table:table-cell table:style-name="Table16.A2" office:value-type="string">
            <text:p text:style-name="P33">
              <text:a xlink:type="simple" xlink:href="https://raad.ridderkerk.nl//Documenten/2024-07-05-RIB-Afdoening-motie-62-2023-Afvalcampagn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35" meta:object-count="0" meta:page-count="5" meta:paragraph-count="183" meta:word-count="414" meta:character-count="2810" meta:non-whitespace-character-count="25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