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1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2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3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4 Motie 2024-106 CDA Baby Loss Awareness</text:span>
              </text:span>
            </text:a>
          </text:p>
        </text:list-item>
        <text:list-item>
          <text:p text:style-name="P2">
            <text:a xlink:type="simple" xlink:href="#456" text:style-name="Internet_20_link" text:visited-style-name="Visited_20_Internet_20_Link">
              <text:span text:style-name="ListLabel_20_28">
                <text:span text:style-name="T8">5 Motie 2023-082 PvdA - CDA De meeste jeugd deugt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6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7 Motie 2023-073 PvdA Versterking buurtbus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8 motie 2023-047 CDA Zonnecarports</text:span>
              </text:span>
            </text:a>
          </text:p>
        </text:list-item>
        <text:list-item>
          <text:p text:style-name="P2" loext:marker-style-name="T5">
            <text:a xlink:type="simple" xlink:href="#282" text:style-name="Internet_20_link" text:visited-style-name="Visited_20_Internet_20_Link">
              <text:span text:style-name="ListLabel_20_28">
                <text:span text:style-name="T8">9 motie 2023-046 CDA Plaatsen fietsbeugels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06-06-2025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4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4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4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10-09-2025 09:33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6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6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10-09-2025 09:33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8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13-08-2025 13:13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0.A2" office:value-type="string">
            <text:p text:style-name="P8">06-12-2024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0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6"/>
        Motie 2023-082 PvdA - CDA De meeste jeugd deugt
        <text:bookmark-end text:name="456"/>
      </text:h>
      <text:p text:style-name="P27">
        <draw:frame draw:style-name="fr2" draw:name="Image4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28-03-2025 15:57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<text:soft-page-break/>
        Documenten (8)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82-2023 PvdA-CDA De meeste jeugd deugt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89,42 KB</text:p>
          </table:table-cell>
          <table:table-cell table:style-name="Table12.A2" office:value-type="string">
            <text:p text:style-name="P33">
              <text:a xlink:type="simple" xlink:href="https://raad.ridderkerk.nl//Documenten/motie-82-2023-PvdA-CDA-De-meeste-jeugd-deugt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2024-12-06 RIB Afdoening motie 2023-82 De meeste jeugd deugt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116,53 KB</text:p>
          </table:table-cell>
          <table:table-cell table:style-name="Table12.A2" office:value-type="string">
            <text:p text:style-name="P33">
              <text:a xlink:type="simple" xlink:href="https://raad.ridderkerk.nl//Documenten/2024-12-06-RIB-Afdoening-motie-2023-82-De-meeste-jeugd-deug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Groep 8-leerlingen zingen in het Jasmijnhuis - juli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12.A2" office:value-type="string">
            <text:p text:style-name="P33">
              <text:a xlink:type="simple" xlink:href="https://raad.ridderkerk.nl//Documenten/Groep-8-leerlingen-zingen-in-het-Jasmijnhuis-jul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Mattie Meetings activiteiten voor eenzame jongeren - september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189,98 KB</text:p>
          </table:table-cell>
          <table:table-cell table:style-name="Table12.A2" office:value-type="string">
            <text:p text:style-name="P33">
              <text:a xlink:type="simple" xlink:href="https://raad.ridderkerk.nl//Documenten/Mattie-Meetings-activiteiten-voor-eenzame-jongeren-septem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Tieners helpen mee tijdens populaire wijkmaaltijd - augustus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230,85 KB</text:p>
          </table:table-cell>
          <table:table-cell table:style-name="Table12.A2" office:value-type="string">
            <text:p text:style-name="P33">
              <text:a xlink:type="simple" xlink:href="https://raad.ridderkerk.nl//Documenten/Tieners-helpen-mee-tijdens-populaire-wijkmaaltijd-augustus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Pien Vos 15 korfbalt niet alleen zelf - ze geeft ook trainingen - oktober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191,81 KB</text:p>
          </table:table-cell>
          <table:table-cell table:style-name="Table12.A2" office:value-type="string">
            <text:p text:style-name="P33">
              <text:a xlink:type="simple" xlink:href="https://raad.ridderkerk.nl//Documenten/Pien-Vos-15-korfbalt-niet-alleen-zelf-ze-geeft-ook-trainingen-oktober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Yasmijn is een geliefd gezicht bij Reyerheem - november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317,90 KB</text:p>
          </table:table-cell>
          <table:table-cell table:style-name="Table12.A2" office:value-type="string">
            <text:p text:style-name="P33">
              <text:a xlink:type="simple" xlink:href="https://raad.ridderkerk.nl//Documenten/Yasmijn-is-een-geliefd-gezicht-bij-Reyerheem-novemb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Enid en Babette helpen als vrijwilligers bij de Tentweek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405,38 KB</text:p>
          </table:table-cell>
          <table:table-cell table:style-name="Table12.A2" office:value-type="string">
            <text:p text:style-name="P33">
              <text:a xlink:type="simple" xlink:href="https://raad.ridderkerk.nl//Documenten/Enid-en-Babette-helpen-als-vrijwilligers-bij-de-Tentw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<text:soft-page-break/>
        Motie 2023-076 Partij 18PLUS Parkeerplekken deeltweewielers
        <text:bookmark-end text:name="415"/>
      </text:h>
      <text:p text:style-name="P27">
        <draw:frame draw:style-name="fr2" draw:name="Image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31-01-2025 12:55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09-11-2023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14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10-01-2025 14:28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16.A2" office:value-type="string">
            <text:p text:style-name="P8">13-12-2024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16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6.A2" office:value-type="string">
            <text:p text:style-name="P8">01-12-2023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31-01-2025 12:59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05-07-2023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8.A2" office:value-type="string">
            <text:p text:style-name="P8">02-02-2024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8.A2" office:value-type="string">
            <text:p text:style-name="P8">02-02-2024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18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18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18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10-01-2025 14:28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05-07-2023</text:p>
          </table:table-cell>
          <table:table-cell table:style-name="Table20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20.A2" office:value-type="string">
            <text:p text:style-name="P8">13-12-2024</text:p>
          </table:table-cell>
          <table:table-cell table:style-name="Table20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20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0.A2" office:value-type="string">
            <text:p text:style-name="P8">02-02-2024</text:p>
          </table:table-cell>
          <table:table-cell table:style-name="Table20.A2" office:value-type="string">
            <text:p text:style-name="P6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0.A2" office:value-type="string">
            <text:p text:style-name="P8">02-02-2024</text:p>
          </table:table-cell>
          <table:table-cell table:style-name="Table20.A2" office:value-type="string">
            <text:p text:style-name="P6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93" meta:object-count="0" meta:page-count="9" meta:paragraph-count="379" meta:word-count="897" meta:character-count="5911" meta:non-whitespace-character-count="5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