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03" text:style-name="Internet_20_link" text:visited-style-name="Visited_20_Internet_20_Link">
              <text:span text:style-name="ListLabel_20_28">
                <text:span text:style-name="T8">1 Motie 2023-064 CDA Een groener Oostendam</text:span>
              </text:span>
            </text:a>
          </text:p>
        </text:list-item>
        <text:list-item>
          <text:p text:style-name="P2">
            <text:a xlink:type="simple" xlink:href="#398" text:style-name="Internet_20_link" text:visited-style-name="Visited_20_Internet_20_Link">
              <text:span text:style-name="ListLabel_20_28">
                <text:span text:style-name="T8">2 Motie 2023-059 Burger op 1 Vlonderwandelpad Oosterparkweg</text:span>
              </text:span>
            </text:a>
          </text:p>
        </text:list-item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3 motie 2023-052 VVD Onderzoek verlengd privaat opladen elektrische auto's</text:span>
              </text:span>
            </text:a>
          </text:p>
        </text:list-item>
        <text:list-item>
          <text:p text:style-name="P2" loext:marker-style-name="T5">
            <text:a xlink:type="simple" xlink:href="#130" text:style-name="Internet_20_link" text:visited-style-name="Visited_20_Internet_20_Link">
              <text:span text:style-name="ListLabel_20_28">
                <text:span text:style-name="T8">4 Motie 2022-027 Echt voor Ridderkerk Openbaar invalidentoegankelijk toilet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3"/>
        Motie 2023-064 CDA Een groener Oostendam
        <text:bookmark-end text:name="403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11-11-2024 10:36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64-2023 CDA Een groener Oostendam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90,37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64-2023-CDA-Een-groener-Oostenda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2024-05-17 RIB Afdoening Motie 64-2023 Een groener Oostendam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216,65 KB</text:p>
          </table:table-cell>
          <table:table-cell table:style-name="Table4.A2" office:value-type="string">
            <text:p text:style-name="P33">
              <text:a xlink:type="simple" xlink:href="https://raad.ridderkerk.nl//Documenten/2024-05-17-RIB-Afdoening-Motie-64-2023-Een-groener-Oostenda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"/>
        Motie 2023-059 Burger op 1 Vlonderwandelpad Oosterparkweg
        <text:bookmark-end text:name="398"/>
      </text:h>
      <text:p text:style-name="P27">
        <draw:frame draw:style-name="fr2" draw:name="Image1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11-11-2024 10:24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59-2023 Bo1 Vlonderwandelpad Oosterparkweg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115,40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59-2023-Bo1-Vlonderwandelpad-Oosterparkweg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2024-05-24 RIB Afdoening motie 2023 -59 Vlonderwandelpad Oosterparkweg
              <text:span text:style-name="T3"/>
            </text:p>
            <text:p text:style-name="P7"/>
          </table:table-cell>
          <table:table-cell table:style-name="Table6.A2" office:value-type="string">
            <text:p text:style-name="P8">24-05-2024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429,01 KB</text:p>
          </table:table-cell>
          <table:table-cell table:style-name="Table6.A2" office:value-type="string">
            <text:p text:style-name="P33">
              <text:a xlink:type="simple" xlink:href="https://raad.ridderkerk.nl//Documenten/2024-05-24-RIB-Afdoening-motie-2023-59-Vlonderwandelpad-Oosterparkweg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Schets situatie wandelpad Oosterparkweg
              <text:span text:style-name="T3"/>
            </text:p>
            <text:p text:style-name="P7"/>
          </table:table-cell>
          <table:table-cell table:style-name="Table6.A2" office:value-type="string">
            <text:p text:style-name="P8">24-05-2024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560,25 KB</text:p>
          </table:table-cell>
          <table:table-cell table:style-name="Table6.A2" office:value-type="string">
            <text:p text:style-name="P33">
              <text:a xlink:type="simple" xlink:href="https://raad.ridderkerk.nl//Documenten/Schets-situatie-wandelpad-Oosterparkwe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"/>
        motie 2023-052 VVD Onderzoek verlengd privaat opladen elektrische auto's
        <text:bookmark-end text:name="288"/>
      </text:h>
      <text:p text:style-name="P27">
        <draw:frame draw:style-name="fr2" draw:name="Image1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11-11-2024 10:24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52-2023 VVD Onderzoek verlengd privaat opladen elektrische autos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05-07-2023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29-juni/20:00/1e-Tussenrapportage-2023/motie-52-2023-VVD-Onderzoek-verlengd-privaat-opladen-elektrische-autos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2024-05-17 RIB Afdoening motie 52-2023 Verlengd Privaat Laden
              <text:span text:style-name="T3"/>
            </text:p>
            <text:p text:style-name="P7"/>
          </table:table-cell>
          <table:table-cell table:style-name="Table8.A2" office:value-type="string">
            <text:p text:style-name="P8">17-05-2024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224,59 KB</text:p>
          </table:table-cell>
          <table:table-cell table:style-name="Table8.A2" office:value-type="string">
            <text:p text:style-name="P33">
              <text:a xlink:type="simple" xlink:href="https://raad.ridderkerk.nl//Documenten/2024-05-17-RIB-Afdoening-motie-52-2023-Verlengd-Privaat-La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Enquete Verlengd Privaat Laden Ridderkerk eindresultaten
              <text:span text:style-name="T3"/>
            </text:p>
            <text:p text:style-name="P7"/>
          </table:table-cell>
          <table:table-cell table:style-name="Table8.A2" office:value-type="string">
            <text:p text:style-name="P8">17-05-2024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258,37 KB</text:p>
          </table:table-cell>
          <table:table-cell table:style-name="Table8.A2" office:value-type="string">
            <text:p text:style-name="P33">
              <text:a xlink:type="simple" xlink:href="https://raad.ridderkerk.nl//Documenten/Enquete-Verlengd-Privaat-Laden-Ridderkerk-eindresulta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Motie 2022-027 Echt voor Ridderkerk Openbaar invalidentoegankelijk toilet
        <text:bookmark-end text:name="130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11-11-2024 10:23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27-2022 EvR Openbaar invalidentoegankelijk toilet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09-11-2022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97,86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03-november/09:30/Algemene-Beschouwingen-inclusief-moties/Motie-27-2022-EvR-Openbaar-invalidentoegankelijk-toilet-aangenom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0.A2" office:value-type="string">
            <text:p text:style-name="P8">16-12-2022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Definitief ontwerp deelgebied 1 Ontwikkelperspectief Centrum
              <text:span text:style-name="T3"/>
            </text:p>
            <text:p text:style-name="P7"/>
          </table:table-cell>
          <table:table-cell table:style-name="Table10.A2" office:value-type="string">
            <text:p text:style-name="P8">24-05-2024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10.A2" office:value-type="string">
            <text:p text:style-name="P33">
              <text:a xlink:type="simple" xlink:href="https://raad.ridderkerk.nl//Documenten/Definitief-ontwerp-deelgebied-1-Ontwikkelperspectief-Centrum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2024-05-24 RIB Ontwerp deelgebied 1 Ontwikkelperspectief Centrum en motie 2022-27
              <text:span text:style-name="T3"/>
            </text:p>
            <text:p text:style-name="P7"/>
          </table:table-cell>
          <table:table-cell table:style-name="Table10.A2" office:value-type="string">
            <text:p text:style-name="P8">24-05-2024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373,65 KB</text:p>
          </table:table-cell>
          <table:table-cell table:style-name="Table10.A2" office:value-type="string">
            <text:p text:style-name="P33">
              <text:a xlink:type="simple" xlink:href="https://raad.ridderkerk.nl//Documenten/2024-05-24-RIB-Ontwerp-deelgebied-1-Ontwikkelperspectief-Centrum-en-motie-2022-27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40" meta:object-count="0" meta:page-count="4" meta:paragraph-count="165" meta:word-count="387" meta:character-count="2693" meta:non-whitespace-character-count="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