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9" text:style-name="Internet_20_link" text:visited-style-name="Visited_20_Internet_20_Link">
              <text:span text:style-name="ListLabel_20_28">
                <text:span text:style-name="T8">1 Motie 2023-080 ChristenUnie Samenspeelplek</text:span>
              </text:span>
            </text:a>
          </text:p>
        </text:list-item>
        <text:list-item>
          <text:p text:style-name="P2">
            <text:a xlink:type="simple" xlink:href="#416" text:style-name="Internet_20_link" text:visited-style-name="Visited_20_Internet_20_Link">
              <text:span text:style-name="ListLabel_20_28">
                <text:span text:style-name="T8">2 Motie 2023-077 Partij 18PLUS Zebrapad bij bushaltes aan 50 km wegen</text:span>
              </text:span>
            </text:a>
          </text:p>
        </text:list-item>
        <text:list-item>
          <text:p text:style-name="P2" loext:marker-style-name="T5">
            <text:a xlink:type="simple" xlink:href="#411" text:style-name="Internet_20_link" text:visited-style-name="Visited_20_Internet_20_Link">
              <text:span text:style-name="ListLabel_20_28">
                <text:span text:style-name="T8">3 Motie 2023-072 PvdA Uitbreiding Ridderkerkpas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"/>
        Motie 2023-080 ChristenUnie Samenspeelplek
        <text:bookmark-end text:name="41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01-12-2023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80-2023 CU Samenspeelplek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80-2023-CU-Samenspeelple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"/>
        Motie 2023-077 Partij 18PLUS Zebrapad bij bushaltes aan 50 km wegen
        <text:bookmark-end text:name="41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01-12-2023 09:59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77-2023 P18P Zebrapad bushaltes 50 km wegen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7-2023-P18P-Zebrapad-bushaltes-50-km-wegen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"/>
        Motie 2023-072 PvdA Uitbreiding Ridderkerkpas
        <text:bookmark-end text:name="411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01-12-2023 09:59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72-2023 PvdA Uitbreiding Ridderkerkpas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2-2023-PvdA-Uitbreiding-Ridderkerkpa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204" meta:character-count="1393" meta:non-whitespace-character-count="1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