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" w:history="1">
        <w:r>
          <w:rPr>
            <w:rFonts w:ascii="Arial" w:hAnsi="Arial" w:eastAsia="Arial" w:cs="Arial"/>
            <w:color w:val="155CAA"/>
            <w:u w:val="single"/>
          </w:rPr>
          <w:t xml:space="preserve">1 Motie 2023-080 ChristenUnie Samenspeelplek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" w:history="1">
        <w:r>
          <w:rPr>
            <w:rFonts w:ascii="Arial" w:hAnsi="Arial" w:eastAsia="Arial" w:cs="Arial"/>
            <w:color w:val="155CAA"/>
            <w:u w:val="single"/>
          </w:rPr>
          <w:t xml:space="preserve">2 Motie 2023-077 Partij 18PLUS Zebrapad bij bushaltes aan 50 km wegen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" w:history="1">
        <w:r>
          <w:rPr>
            <w:rFonts w:ascii="Arial" w:hAnsi="Arial" w:eastAsia="Arial" w:cs="Arial"/>
            <w:color w:val="155CAA"/>
            <w:u w:val="single"/>
          </w:rPr>
          <w:t xml:space="preserve">3 Motie 2023-072 PvdA Uitbreiding Ridderkerkpas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"/>
      <w:r w:rsidRPr="00A448AC">
        <w:rPr>
          <w:rFonts w:ascii="Arial" w:hAnsi="Arial" w:cs="Arial"/>
          <w:b/>
          <w:bCs/>
          <w:color w:val="303F4C"/>
          <w:lang w:val="en-US"/>
        </w:rPr>
        <w:t>Motie 2023-080 ChristenUnie Samenspeelplek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10:02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80-2023 CU Samenspeelplek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"/>
      <w:r w:rsidRPr="00A448AC">
        <w:rPr>
          <w:rFonts w:ascii="Arial" w:hAnsi="Arial" w:cs="Arial"/>
          <w:b/>
          <w:bCs/>
          <w:color w:val="303F4C"/>
          <w:lang w:val="en-US"/>
        </w:rPr>
        <w:t>Motie 2023-077 Partij 18PLUS Zebrapad bij bushaltes aan 50 km wegen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77-2023 P18P Zebrapad bushaltes 50 km wegen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"/>
      <w:r w:rsidRPr="00A448AC">
        <w:rPr>
          <w:rFonts w:ascii="Arial" w:hAnsi="Arial" w:cs="Arial"/>
          <w:b/>
          <w:bCs/>
          <w:color w:val="303F4C"/>
          <w:lang w:val="en-US"/>
        </w:rPr>
        <w:t>Motie 2023-072 PvdA Uitbreiding Ridderkerkpas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 09:59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72-2023 PvdA Uitbreiding Ridderkerkpas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02-november/09:30/Moties/Motie-80-2023-CU-Samenspeelplek-aangenomen.pdf" TargetMode="External" /><Relationship Id="rId25" Type="http://schemas.openxmlformats.org/officeDocument/2006/relationships/hyperlink" Target="https://raad.ridderkerk.nl//Documenten/2023-12-01-RIB-Eerste-reactie-college-op-aangenomen-moties-begrotingsraad-2023.pdf" TargetMode="External" /><Relationship Id="rId26" Type="http://schemas.openxmlformats.org/officeDocument/2006/relationships/hyperlink" Target="https://raad.ridderkerk.nl//Vergaderingen/Gemeenteraad-RK/2023/02-november/09:30/Moties/Motie-77-2023-P18P-Zebrapad-bushaltes-50-km-wegen-aangenomen.pdf" TargetMode="External" /><Relationship Id="rId27" Type="http://schemas.openxmlformats.org/officeDocument/2006/relationships/hyperlink" Target="https://raad.ridderkerk.nl//Documenten/2023-12-01-RIB-Eerste-reactie-college-op-aangenomen-moties-begrotingsraad-2023.pdf" TargetMode="External" /><Relationship Id="rId28" Type="http://schemas.openxmlformats.org/officeDocument/2006/relationships/hyperlink" Target="https://raad.ridderkerk.nl//Vergaderingen/Gemeenteraad-RK/2023/02-november/09:30/Moties/Motie-72-2023-PvdA-Uitbreiding-Ridderkerkpas-aangenomen.pdf" TargetMode="External" /><Relationship Id="rId29" Type="http://schemas.openxmlformats.org/officeDocument/2006/relationships/hyperlink" Target="https://raad.ridderkerk.nl//Documenten/2023-12-01-RIB-Eerste-reactie-college-op-aangenomen-moties-begrotingsraad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