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8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00:09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26" text:style-name="Internet_20_link" text:visited-style-name="Visited_20_Internet_20_Link">
              <text:span text:style-name="ListLabel_20_28">
                <text:span text:style-name="T8">1 motie 2023-041 Partij 18PLUS toewijzing nieuwbouwwoningen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26"/>
        motie 2023-041 Partij 18PLUS toewijzing nieuwbouwwoningen
        <text:bookmark-end text:name="22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23-04-2024 14:06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Aangenomen - openstaand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4.A2" office:value-type="string">
            <text:p text:style-name="P8">02-02-2024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4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4.A2" office:value-type="string">
            <text:p text:style-name="P8">02-02-2024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4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motie 41-2023 P18P toewijzing nieuwbouwwoningen aangenomen
              <text:span text:style-name="T3"/>
            </text:p>
            <text:p text:style-name="P7"/>
          </table:table-cell>
          <table:table-cell table:style-name="Table4.A2" office:value-type="string">
            <text:p text:style-name="P8">14-04-2023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100,20 KB</text:p>
          </table:table-cell>
          <table:table-cell table:style-name="Table4.A2" office:value-type="string">
            <text:p text:style-name="P33">
              <text:a xlink:type="simple" xlink:href="https://raad.ridderkerk.nl//Documenten/motie-41-2023-P18P-toewijzing-nieuwbouwwoningen-aagenom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" meta:object-count="0" meta:page-count="1" meta:paragraph-count="39" meta:word-count="84" meta:character-count="606" meta:non-whitespace-character-count="56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419218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419218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