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17:08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(5 onderwerpen)</text:p>
      <text:list text:style-name="WW8Num1">
        <text:list-item>
          <text:p text:style-name="P2">
            <text:a xlink:type="simple" xlink:href="#419" text:style-name="Internet_20_link" text:visited-style-name="Visited_20_Internet_20_Link">
              <text:span text:style-name="ListLabel_20_28">
                <text:span text:style-name="T8">1 Motie 2023-080 ChristenUnie Samenspeelplek</text:span>
              </text:span>
            </text:a>
          </text:p>
        </text:list-item>
        <text:list-item>
          <text:p text:style-name="P2">
            <text:a xlink:type="simple" xlink:href="#416" text:style-name="Internet_20_link" text:visited-style-name="Visited_20_Internet_20_Link">
              <text:span text:style-name="ListLabel_20_28">
                <text:span text:style-name="T8">2 Motie 2023-077 Partij 18PLUS Zebrapad bij bushaltes aan 50 km wegen</text:span>
              </text:span>
            </text:a>
          </text:p>
        </text:list-item>
        <text:list-item>
          <text:p text:style-name="P2">
            <text:a xlink:type="simple" xlink:href="#411" text:style-name="Internet_20_link" text:visited-style-name="Visited_20_Internet_20_Link">
              <text:span text:style-name="ListLabel_20_28">
                <text:span text:style-name="T8">3 Motie 2023-072 PvdA Uitbreiding Ridderkerkpas</text:span>
              </text:span>
            </text:a>
          </text:p>
        </text:list-item>
        <text:list-item>
          <text:p text:style-name="P2">
            <text:a xlink:type="simple" xlink:href="#286" text:style-name="Internet_20_link" text:visited-style-name="Visited_20_Internet_20_Link">
              <text:span text:style-name="ListLabel_20_28">
                <text:span text:style-name="T8">4 motie 2023-050 Leefbaar Ridderkerk Geluidsflitspalen </text:span>
              </text:span>
            </text:a>
          </text:p>
        </text:list-item>
        <text:list-item>
          <text:p text:style-name="P2" loext:marker-style-name="T5">
            <text:a xlink:type="simple" xlink:href="#226" text:style-name="Internet_20_link" text:visited-style-name="Visited_20_Internet_20_Link">
              <text:span text:style-name="ListLabel_20_28">
                <text:span text:style-name="T8">5 motie 2023-041 Partij 18PLUS toewijzing nieuwbouwwoningen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"/>
        Motie 2023-080 ChristenUnie Samenspeelplek
        <text:bookmark-end text:name="419"/>
      </text:h>
      <text:p text:style-name="P27">
        <draw:frame draw:style-name="fr2" draw:name="Image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01-12-2023 10:02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80-2023 CU Samenspeelplek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09-11-2023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100,79 KB</text:p>
          </table:table-cell>
          <table:table-cell table:style-name="Table4.A2" office:value-type="string">
            <text:p text:style-name="P33">
              <text:a xlink:type="simple" xlink:href="https://raad.ridderkerk.nl//Vergaderingen/Gemeenteraad-RK/2023/02-november/09:30/Moties/Motie-80-2023-CU-Samenspeelplek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4.A2" office:value-type="string">
            <text:p text:style-name="P8">01-12-2023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4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6"/>
        <text:soft-page-break/>
        Motie 2023-077 Partij 18PLUS Zebrapad bij bushaltes aan 50 km wegen
        <text:bookmark-end text:name="416"/>
      </text:h>
      <text:p text:style-name="P27">
        <draw:frame draw:style-name="fr2" draw:name="Image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01-12-2023 09:59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77-2023 P18P Zebrapad bushaltes 50 km wegen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09-11-2023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95,20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3/02-november/09:30/Moties/Motie-77-2023-P18P-Zebrapad-bushaltes-50-km-wegen-aangenom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6.A2" office:value-type="string">
            <text:p text:style-name="P8">01-12-2023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6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1"/>
        Motie 2023-072 PvdA Uitbreiding Ridderkerkpas
        <text:bookmark-end text:name="411"/>
      </text:h>
      <text:p text:style-name="P27">
        <draw:frame draw:style-name="fr2" draw:name="Image1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01-12-2023 09:59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72-2023 PvdA Uitbreiding Ridderkerkpas aangenomen
              <text:span text:style-name="T3"/>
            </text:p>
            <text:p text:style-name="P7"/>
          </table:table-cell>
          <table:table-cell table:style-name="Table8.A2" office:value-type="string">
            <text:p text:style-name="P8">09-11-2023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95,65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3/02-november/09:30/Moties/Motie-72-2023-PvdA-Uitbreiding-Ridderkerkpas-aangeno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8.A2" office:value-type="string">
            <text:p text:style-name="P8">01-12-2023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8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6"/>
        motie 2023-050 Leefbaar Ridderkerk Geluidsflitspalen
        <text:bookmark-end text:name="286"/>
      </text:h>
      <text:p text:style-name="P27">
        <draw:frame draw:style-name="fr2" draw:name="Image1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18-03-2024 16:01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motie 50-2023 LR Geluidsflitspalen aangenomen
              <text:span text:style-name="T3"/>
            </text:p>
            <text:p text:style-name="P7"/>
          </table:table-cell>
          <table:table-cell table:style-name="Table10.A2" office:value-type="string">
            <text:p text:style-name="P8">05-07-2023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96,97 KB</text:p>
          </table:table-cell>
          <table:table-cell table:style-name="Table10.A2" office:value-type="string">
            <text:p text:style-name="P33">
              <text:a xlink:type="simple" xlink:href="https://raad.ridderkerk.nl//Vergaderingen/Gemeenteraad-RK/2023/29-juni/20:00/1e-Tussenrapportage-2023/motie-50-2023-LR-Geluidsflitspalen-aangenom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10.A2" office:value-type="string">
            <text:p text:style-name="P8">02-02-2024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10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10.A2" office:value-type="string">
            <text:p text:style-name="P8">02-02-2024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10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26"/>
        motie 2023-041 Partij 18PLUS toewijzing nieuwbouwwoningen
        <text:bookmark-end text:name="226"/>
      </text:h>
      <text:p text:style-name="P27">
        <draw:frame draw:style-name="fr2" draw:name="Image25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23-04-2024 14:06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Aangenomen - openstaand</text:p>
          </table:table-cell>
        </table:table-row>
      </table:table>
      <text:p text:style-name="P17">
        <text:soft-page-break/>
      </text:p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12.A2" office:value-type="string">
            <text:p text:style-name="P8">02-02-2024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12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12.A2" office:value-type="string">
            <text:p text:style-name="P8">02-02-2024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12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motie 41-2023 P18P toewijzing nieuwbouwwoningen aangenomen
              <text:span text:style-name="T3"/>
            </text:p>
            <text:p text:style-name="P7"/>
          </table:table-cell>
          <table:table-cell table:style-name="Table12.A2" office:value-type="string">
            <text:p text:style-name="P8">14-04-2023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100,20 KB</text:p>
          </table:table-cell>
          <table:table-cell table:style-name="Table12.A2" office:value-type="string">
            <text:p text:style-name="P33">
              <text:a xlink:type="simple" xlink:href="https://raad.ridderkerk.nl//Documenten/motie-41-2023-P18P-toewijzing-nieuwbouwwoningen-aageno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2" meta:image-count="31" meta:object-count="0" meta:page-count="4" meta:paragraph-count="149" meta:word-count="345" meta:character-count="2400" meta:non-whitespace-character-count="22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1947208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1947208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