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3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11:06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(6 onderwerpen)</text:p>
      <text:list text:style-name="WW8Num1">
        <text:list-item>
          <text:p text:style-name="P2">
            <text:a xlink:type="simple" xlink:href="#286" text:style-name="Internet_20_link" text:visited-style-name="Visited_20_Internet_20_Link">
              <text:span text:style-name="ListLabel_20_28">
                <text:span text:style-name="T8">1 motie 2023-050 Leefbaar Ridderkerk Geluidsflitspalen </text:span>
              </text:span>
            </text:a>
          </text:p>
        </text:list-item>
        <text:list-item>
          <text:p text:style-name="P2">
            <text:a xlink:type="simple" xlink:href="#226" text:style-name="Internet_20_link" text:visited-style-name="Visited_20_Internet_20_Link">
              <text:span text:style-name="ListLabel_20_28">
                <text:span text:style-name="T8">2 motie 2023-041 Partij 18PLUS toewijzing nieuwbouwwoningen</text:span>
              </text:span>
            </text:a>
          </text:p>
        </text:list-item>
        <text:list-item>
          <text:p text:style-name="P2">
            <text:a xlink:type="simple" xlink:href="#109" text:style-name="Internet_20_link" text:visited-style-name="Visited_20_Internet_20_Link">
              <text:span text:style-name="ListLabel_20_28">
                <text:span text:style-name="T8">3 Motie 2022-018 CDA Onderzoek opheffen vrachtwagenstrook A16</text:span>
              </text:span>
            </text:a>
          </text:p>
        </text:list-item>
        <text:list-item>
          <text:p text:style-name="P2">
            <text:a xlink:type="simple" xlink:href="#88" text:style-name="Internet_20_link" text:visited-style-name="Visited_20_Internet_20_Link">
              <text:span text:style-name="ListLabel_20_28">
                <text:span text:style-name="T8">4 Motie 2022-007 Partij 18PLUS Hufterboete </text:span>
              </text:span>
            </text:a>
          </text:p>
        </text:list-item>
        <text:list-item>
          <text:p text:style-name="P2">
            <text:a xlink:type="simple" xlink:href="#153" text:style-name="Internet_20_link" text:visited-style-name="Visited_20_Internet_20_Link">
              <text:span text:style-name="ListLabel_20_28">
                <text:span text:style-name="T8">5 Motie 2021-130 Echt voor Ridderkerk Sport- en cultuurpas </text:span>
              </text:span>
            </text:a>
          </text:p>
        </text:list-item>
        <text:list-item>
          <text:p text:style-name="P2" loext:marker-style-name="T5">
            <text:a xlink:type="simple" xlink:href="#148" text:style-name="Internet_20_link" text:visited-style-name="Visited_20_Internet_20_Link">
              <text:span text:style-name="ListLabel_20_28">
                <text:span text:style-name="T8">6 Motie 2021-108 SGP Aanschaf en implementatie ANPR-camera's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6"/>
        motie 2023-050 Leefbaar Ridderkerk Geluidsflitspalen
        <text:bookmark-end text:name="286"/>
      </text:h>
      <text:p text:style-name="P27">
        <draw:frame draw:style-name="fr2" draw:name="Image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18-03-2024 16:01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50-2023 LR Geluidsflitspalen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05-07-2023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96,97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3/29-juni/20:00/1e-Tussenrapportage-2023/motie-50-2023-LR-Geluidsflitspa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4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4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6"/>
        motie 2023-041 Partij 18PLUS toewijzing nieuwbouwwoningen
        <text:bookmark-end text:name="226"/>
      </text:h>
      <text:p text:style-name="P27">
        <draw:frame draw:style-name="fr2" draw:name="Image10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23-04-2024 14:06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6.A2" office:value-type="string">
            <text:p text:style-name="P8">02-02-2024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6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6.A2" office:value-type="string">
            <text:p text:style-name="P8">02-02-2024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6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motie 41-2023 P18P toewijzing nieuwbouwwoningen aangenomen
              <text:span text:style-name="T3"/>
            </text:p>
            <text:p text:style-name="P7"/>
          </table:table-cell>
          <table:table-cell table:style-name="Table6.A2" office:value-type="string">
            <text:p text:style-name="P8">14-04-2023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100,20 KB</text:p>
          </table:table-cell>
          <table:table-cell table:style-name="Table6.A2" office:value-type="string">
            <text:p text:style-name="P33">
              <text:a xlink:type="simple" xlink:href="https://raad.ridderkerk.nl//Documenten/motie-41-2023-P18P-toewijzing-nieuwbouwwoningen-aagenomen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9"/>
        Motie 2022-018 CDA Onderzoek opheffen vrachtwagenstrook A16
        <text:bookmark-end text:name="109"/>
      </text:h>
      <text:p text:style-name="P27">
        <draw:frame draw:style-name="fr2" draw:name="Image17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18-03-2024 15:32</text:p>
          </table:table-cell>
        </table:table-row>
        <text:soft-page-break/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18-2022 CDA Onderzoek opheffen vrachtwagenstrook A16 aangenomen
              <text:span text:style-name="T3"/>
            </text:p>
            <text:p text:style-name="P7"/>
          </table:table-cell>
          <table:table-cell table:style-name="Table8.A2" office:value-type="string">
            <text:p text:style-name="P8">09-11-2022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98,19 KB</text:p>
          </table:table-cell>
          <table:table-cell table:style-name="Table8.A2" office:value-type="string">
            <text:p text:style-name="P33">
              <text:a xlink:type="simple" xlink:href="https://raad.ridderkerk.nl//Vergaderingen/Gemeenteraad-RK/2022/03-november/09:30/Algemene-Beschouwingen-inclusief-moties/Motie-18-2022-CDA-Onderzoek-opheffen-vrachtwagenstrook-A16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8.A2" office:value-type="string">
            <text:p text:style-name="P8">16-12-2022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8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8.A2" office:value-type="string">
            <text:p text:style-name="P8">02-02-2024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8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8.A2" office:value-type="string">
            <text:p text:style-name="P8">02-02-2024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8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8"/>
        Motie 2022-007 Partij 18PLUS Hufterboete
        <text:bookmark-end text:name="88"/>
      </text:h>
      <text:p text:style-name="P27">
        <draw:frame draw:style-name="fr2" draw:name="Image2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18-03-2024 15:28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Motie 7-2022 P18P Hufterboete aangenomen
              <text:span text:style-name="T3"/>
            </text:p>
            <text:p text:style-name="P7"/>
          </table:table-cell>
          <table:table-cell table:style-name="Table10.A2" office:value-type="string">
            <text:p text:style-name="P8">09-11-2022</text:p>
          </table:table-cell>
          <table:table-cell table:style-name="Table10.A2" office:value-type="string">
            <text:p text:style-name="P6">
              <draw:frame draw:style-name="fr1" draw:name="Image27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95,57 KB</text:p>
          </table:table-cell>
          <table:table-cell table:style-name="Table10.A2" office:value-type="string">
            <text:p text:style-name="P33">
              <text:a xlink:type="simple" xlink:href="https://raad.ridderkerk.nl//Vergaderingen/Gemeenteraad-RK/2022/03-november/09:30/Algemene-Beschouwingen-inclusief-moties/Motie-7-2022-P18P-Hufterboete-aangenomen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10.A2" office:value-type="string">
            <text:p text:style-name="P8">16-12-2022</text:p>
          </table:table-cell>
          <table:table-cell table:style-name="Table10.A2" office:value-type="string">
            <text:p text:style-name="P6">
              <draw:frame draw:style-name="fr1" draw:name="Image2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10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10.A2" office:value-type="string">
            <text:p text:style-name="P8">02-02-2024</text:p>
          </table:table-cell>
          <table:table-cell table:style-name="Table10.A2" office:value-type="string">
            <text:p text:style-name="P6">
              <draw:frame draw:style-name="fr1" draw:name="Image3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10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10.A2" office:value-type="string">
            <text:p text:style-name="P8">02-02-2024</text:p>
          </table:table-cell>
          <table:table-cell table:style-name="Table10.A2" office:value-type="string">
            <text:p text:style-name="P6">
              <draw:frame draw:style-name="fr1" draw:name="Image3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10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3"/>
        Motie 2021-130 Echt voor Ridderkerk Sport- en cultuurpas
        <text:bookmark-end text:name="153"/>
      </text:h>
      <text:p text:style-name="P27">
        <draw:frame draw:style-name="fr2" draw:name="Image3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18-03-2024 15:26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12.A2" office:value-type="string">
            <text:p text:style-name="P8">02-02-2024</text:p>
          </table:table-cell>
          <table:table-cell table:style-name="Table12.A2" office:value-type="string">
            <text:p text:style-name="P6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12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12.A2" office:value-type="string">
            <text:p text:style-name="P8">02-02-2024</text:p>
          </table:table-cell>
          <table:table-cell table:style-name="Table12.A2" office:value-type="string">
            <text:p text:style-name="P6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12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motie 130-2021 EvR Sport- en cultuurpas aangenomen
              <text:span text:style-name="T3"/>
            </text:p>
            <text:p text:style-name="P7"/>
          </table:table-cell>
          <table:table-cell table:style-name="Table12.A2" office:value-type="string">
            <text:p text:style-name="P8">10-11-2021</text:p>
          </table:table-cell>
          <table:table-cell table:style-name="Table12.A2" office:value-type="string">
            <text:p text:style-name="P6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69,64 KB</text:p>
          </table:table-cell>
          <table:table-cell table:style-name="Table12.A2" office:value-type="string">
            <text:p text:style-name="P33">
              <text:a xlink:type="simple" xlink:href="https://raad.ridderkerk.nl//documenten/Moties/motie-130-2021-EvR-Sport-en-cultuurpas-aangeno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2.2">
          <table:table-cell table:style-name="Table12.A2" office:value-type="string">
            <text:p text:style-name="P15">4.</text:p>
          </table:table-cell>
          <table:table-cell table:style-name="Table12.A2" office:value-type="string">
            <text:p text:style-name="P6">
              2021-12-10 RIB Eerste reactie aangenomen moties begrotingsraad
              <text:span text:style-name="T3"/>
            </text:p>
            <text:p text:style-name="P7"/>
          </table:table-cell>
          <table:table-cell table:style-name="Table12.A2" office:value-type="string">
            <text:p text:style-name="P8">10-12-2021</text:p>
          </table:table-cell>
          <table:table-cell table:style-name="Table12.A2" office:value-type="string">
            <text:p text:style-name="P6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298,61 KB</text:p>
          </table:table-cell>
          <table:table-cell table:style-name="Table12.A2" office:value-type="string">
            <text:p text:style-name="P33">
              <text:a xlink:type="simple" xlink:href="https://raad.ridderkerk.nl//documenten/Raadsinformatiebrieven-RIB/2021-12-10-RIB-Eerste-reactie-aangenomen-moties-begrotingsra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5.</text:p>
          </table:table-cell>
          <table:table-cell table:style-name="Table12.A2" office:value-type="string">
            <text:p text:style-name="P6">
              2022-02-18 RIB Stand van zaken openstaande moties.pdf
              <text:span text:style-name="T3"/>
            </text:p>
            <text:p text:style-name="P7"/>
          </table:table-cell>
          <table:table-cell table:style-name="Table12.A2" office:value-type="string">
            <text:p text:style-name="P8">25-02-2022</text:p>
          </table:table-cell>
          <table:table-cell table:style-name="Table12.A2" office:value-type="string">
            <text:p text:style-name="P6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102,29 KB</text:p>
          </table:table-cell>
          <table:table-cell table:style-name="Table12.A2" office:value-type="string">
            <text:p text:style-name="P33">
              <text:a xlink:type="simple" xlink:href="https://raad.ridderkerk.nl//Documenten/bijlage/2022-02-18-RIB-Stand-van-zaken-openstaande-moties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6.</text:p>
          </table:table-cell>
          <table:table-cell table:style-name="Table12.A2" office:value-type="string">
            <text:p text:style-name="P6">
              2022-02-18 RIB Stand van zaken openstaande moties - overzicht.pdf
              <text:span text:style-name="T3"/>
            </text:p>
            <text:p text:style-name="P7"/>
          </table:table-cell>
          <table:table-cell table:style-name="Table12.A2" office:value-type="string">
            <text:p text:style-name="P8">25-02-2022</text:p>
          </table:table-cell>
          <table:table-cell table:style-name="Table12.A2" office:value-type="string">
            <text:p text:style-name="P6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480,14 KB</text:p>
          </table:table-cell>
          <table:table-cell table:style-name="Table12.A2" office:value-type="string">
            <text:p text:style-name="P33">
              <text:a xlink:type="simple" xlink:href="https://raad.ridderkerk.nl//Documenten/bijlage/2022-02-18-RIB-Stand-van-zaken-openstaande-moties-overzicht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8"/>
        Motie 2021-108 SGP Aanschaf en implementatie ANPR-camera's
        <text:bookmark-end text:name="148"/>
      </text:h>
      <text:p text:style-name="P27">
        <draw:frame draw:style-name="fr2" draw:name="Image4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06-12-2024 09:45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14.A2" office:value-type="string">
            <text:p text:style-name="P8">06-12-2024</text:p>
          </table:table-cell>
          <table:table-cell table:style-name="Table14.A2" office:value-type="string">
            <text:p text:style-name="P6">
              <draw:frame draw:style-name="fr1" draw:name="Image4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14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motie 108-2021 SGP aanschaf en implementatie ANPR-camera's aangenomen
              <text:span text:style-name="T3"/>
            </text:p>
            <text:p text:style-name="P7"/>
          </table:table-cell>
          <table:table-cell table:style-name="Table14.A2" office:value-type="string">
            <text:p text:style-name="P8">06-07-2021</text:p>
          </table:table-cell>
          <table:table-cell table:style-name="Table14.A2" office:value-type="string">
            <text:p text:style-name="P6">
              <draw:frame draw:style-name="fr1" draw:name="Image5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193,76 KB</text:p>
          </table:table-cell>
          <table:table-cell table:style-name="Table14.A2" office:value-type="string">
            <text:p text:style-name="P33">
              <text:a xlink:type="simple" xlink:href="https://raad.ridderkerk.nl//Documenten/Motie/Motie-SGP-aanschaf-en-implementatie-ANPR-camera-s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2022-08-19 RIB Afdoening motie aanschaf en implementatie ANPR cameras.pdf
              <text:span text:style-name="T3"/>
            </text:p>
            <text:p text:style-name="P7"/>
          </table:table-cell>
          <table:table-cell table:style-name="Table14.A2" office:value-type="string">
            <text:p text:style-name="P8">27-10-2022</text:p>
          </table:table-cell>
          <table:table-cell table:style-name="Table14.A2" office:value-type="string">
            <text:p text:style-name="P6">
              <draw:frame draw:style-name="fr1" draw:name="Image5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111,84 KB</text:p>
          </table:table-cell>
          <table:table-cell table:style-name="Table14.A2" office:value-type="string">
            <text:p text:style-name="P33">
              <text:a xlink:type="simple" xlink:href="https://raad.ridderkerk.nl//Documenten/bijlage/2022-08-19-RIB-Afdoening-motie-aanschaf-en-implementatie-ANPR-cameras-1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2022-11-24-afdoening-motie-2021-108-ANPR-cameras.pdf
              <text:span text:style-name="T3"/>
            </text:p>
            <text:p text:style-name="P7"/>
          </table:table-cell>
          <table:table-cell table:style-name="Table14.A2" office:value-type="string">
            <text:p text:style-name="P8">27-10-2022</text:p>
          </table:table-cell>
          <table:table-cell table:style-name="Table14.A2" office:value-type="string">
            <text:p text:style-name="P6">
              <draw:frame draw:style-name="fr1" draw:name="Image5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85,86 KB</text:p>
          </table:table-cell>
          <table:table-cell table:style-name="Table14.A2" office:value-type="string">
            <text:p text:style-name="P33">
              <text:a xlink:type="simple" xlink:href="https://raad.ridderkerk.nl//Documenten/bijlage/2022-11-24-afdoening-motie-2021-108-ANPR-cameras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5.</text:p>
          </table:table-cell>
          <table:table-cell table:style-name="Table14.A2" office:value-type="string">
            <text:p text:style-name="P6">
              2022-11-24-verslag-gemeenteraad-ridderkerk
              <text:span text:style-name="T3"/>
            </text:p>
            <text:p text:style-name="P7"/>
          </table:table-cell>
          <table:table-cell table:style-name="Table14.A2" office:value-type="string">
            <text:p text:style-name="P8">05-12-2022</text:p>
          </table:table-cell>
          <table:table-cell table:style-name="Table14.A2" office:value-type="string">
            <text:p text:style-name="P6">
              <draw:frame draw:style-name="fr1" draw:name="Image5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290,26 KB</text:p>
          </table:table-cell>
          <table:table-cell table:style-name="Table14.A2" office:value-type="string">
            <text:p text:style-name="P33">
              <text:a xlink:type="simple" xlink:href="https://raad.ridderkerk.nl//Vergaderingen/Gemeenteraad-RK/2022/24-november/20:00/Besluitenlijst-en-verslag/2022-11-24-verslag-gemeenteraad-ridderkerk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6.</text:p>
          </table:table-cell>
          <table:table-cell table:style-name="Table14.A2" office:value-type="string">
            <text:p text:style-name="P6">
              2022-11-24-besluitenlijst-gemeenteraad-ridderkerk
              <text:span text:style-name="T3"/>
            </text:p>
            <text:p text:style-name="P7"/>
          </table:table-cell>
          <table:table-cell table:style-name="Table14.A2" office:value-type="string">
            <text:p text:style-name="P8">25-11-2022</text:p>
          </table:table-cell>
          <table:table-cell table:style-name="Table14.A2" office:value-type="string">
            <text:p text:style-name="P6">
              <draw:frame draw:style-name="fr1" draw:name="Image5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106,68 KB</text:p>
          </table:table-cell>
          <table:table-cell table:style-name="Table14.A2" office:value-type="string">
            <text:p text:style-name="P33">
              <text:a xlink:type="simple" xlink:href="https://raad.ridderkerk.nl//Vergaderingen/Gemeenteraad-RK/2022/24-november/20:00/Besluitenlijst-en-verslag/2022-11-24-besluitenlijst-gemeenteraad-ridderkerk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7.</text:p>
          </table:table-cell>
          <table:table-cell table:style-name="Table14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14.A2" office:value-type="string">
            <text:p text:style-name="P8">02-02-2024</text:p>
          </table:table-cell>
          <table:table-cell table:style-name="Table14.A2" office:value-type="string">
            <text:p text:style-name="P6">
              <draw:frame draw:style-name="fr1" draw:name="Image61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14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8.</text:p>
          </table:table-cell>
          <table:table-cell table:style-name="Table14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14.A2" office:value-type="string">
            <text:p text:style-name="P8">02-02-2024</text:p>
          </table:table-cell>
          <table:table-cell table:style-name="Table14.A2" office:value-type="string">
            <text:p text:style-name="P6">
              <draw:frame draw:style-name="fr1" draw:name="Image6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14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4" meta:image-count="64" meta:object-count="0" meta:page-count="6" meta:paragraph-count="259" meta:word-count="569" meta:character-count="4030" meta:non-whitespace-character-count="37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1849870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1849870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