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78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11:58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2017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34" text:style-name="Internet_20_link" text:visited-style-name="Visited_20_Internet_20_Link">
              <text:span text:style-name="ListLabel_20_28">
                <text:span text:style-name="T8">1 Moties 2017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34"/>
        Moties 2017
        <text:bookmark-end text:name="33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05-08-2023 15:41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Archiefmap (vóór 2022)</text:p>
          </table:table-cell>
        </table:table-row>
      </table:table>
      <text:p text:style-name="P17"/>
      <text:p text:style-name="P30">
        Documenten (38)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motienr.151.2017.CDA.Sporthal en jongerencentra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15-12-2017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84,71 KB</text:p>
          </table:table-cell>
          <table:table-cell table:style-name="Table4.A2" office:value-type="string">
            <text:p text:style-name="P33">
              <text:a xlink:type="simple" xlink:href="https://raad.ridderkerk.nl//Documenten/Motie/motienr-151-2017-CDA-Sporthal-en-jongerencentra-verworpen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motienr.150.2017.EvR.Buslijn 601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24-11-2017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145,10 KB</text:p>
          </table:table-cell>
          <table:table-cell table:style-name="Table4.A2" office:value-type="string">
            <text:p text:style-name="P33">
              <text:a xlink:type="simple" xlink:href="https://raad.ridderkerk.nl//Documenten/Motie/motienr-150-2017-EvR-Buslijn-601-afgedaan-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motienr.149.2017.EvR.Bezoekerscentrum Waalbos (aangenomen).pdf
              <text:span text:style-name="T3"/>
            </text:p>
            <text:p text:style-name="P7"/>
          </table:table-cell>
          <table:table-cell table:style-name="Table4.A2" office:value-type="string">
            <text:p text:style-name="P8">24-11-2017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85,08 KB</text:p>
          </table:table-cell>
          <table:table-cell table:style-name="Table4.A2" office:value-type="string">
            <text:p text:style-name="P33">
              <text:a xlink:type="simple" xlink:href="https://raad.ridderkerk.nl//Documenten/Motie/motienr-149-2017-EvR-Bezoekerscentrum-Waalbos-aangenomen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motienr.141.2017.PvdA.wijkverpleging (ingetrokken).pdf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140,91 KB</text:p>
          </table:table-cell>
          <table:table-cell table:style-name="Table4.A2" office:value-type="string">
            <text:p text:style-name="P33">
              <text:a xlink:type="simple" xlink:href="https://raad.ridderkerk.nl//Documenten/Motie/motienr-141-2017-PvdA-wijkverpleging-ingetrokken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motienr.140.2017.PvdA.Waterornament Koningsplein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217,38 KB</text:p>
          </table:table-cell>
          <table:table-cell table:style-name="Table4.A2" office:value-type="string">
            <text:p text:style-name="P33">
              <text:a xlink:type="simple" xlink:href="https://raad.ridderkerk.nl//Documenten/Motie/motienr-140-2017-PvdA-Waterornament-Koningsplein-verworpen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motienr.138.2017.PvdA.pilot kosteloos parkeren december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143,98 KB</text:p>
          </table:table-cell>
          <table:table-cell table:style-name="Table4.A2" office:value-type="string">
            <text:p text:style-name="P33">
              <text:a xlink:type="simple" xlink:href="https://raad.ridderkerk.nl//Documenten/Motie/motienr-138-2017-PvdA-pilot-kosteloos-parkeren-december-verworpen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motienr.144.2017.EvR.fietsbeugels (afgedaan).docx.pdf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354,76 KB</text:p>
          </table:table-cell>
          <table:table-cell table:style-name="Table4.A2" office:value-type="string">
            <text:p text:style-name="P33">
              <text:a xlink:type="simple" xlink:href="https://raad.ridderkerk.nl//Documenten/Motie/motienr-144-2017-EvR-fietsbeugels-afgedaan-docx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motienr.130.2017.CDA.WiFi4EU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144,83 KB</text:p>
          </table:table-cell>
          <table:table-cell table:style-name="Table4.A2" office:value-type="string">
            <text:p text:style-name="P33">
              <text:a xlink:type="simple" xlink:href="https://raad.ridderkerk.nl//Documenten/Motie/motienr-130-2017-CDA-WiFi4EU-afgedaan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motienr.134.2017.D66GL. Regeerakkoord en BAR-organisatie (ingetrokken).pdf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144,85 KB</text:p>
          </table:table-cell>
          <table:table-cell table:style-name="Table4.A2" office:value-type="string">
            <text:p text:style-name="P33">
              <text:a xlink:type="simple" xlink:href="https://raad.ridderkerk.nl//Documenten/Motie/motienr-134-2017-D66GL-Regeerakkoord-en-BAR-organisatie-ingetrokken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motienr.148.2017.D66GL.zelfstandigheid Ridderkerk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146,96 KB</text:p>
          </table:table-cell>
          <table:table-cell table:style-name="Table4.A2" office:value-type="string">
            <text:p text:style-name="P33">
              <text:a xlink:type="simple" xlink:href="https://raad.ridderkerk.nl//Documenten/Motie/motienr-148-2017-D66GL-zelfstandigheid-Ridderkerk-afgedaan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motienr.143.2017.EvR.ballonnen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190,76 KB</text:p>
          </table:table-cell>
          <table:table-cell table:style-name="Table4.A2" office:value-type="string">
            <text:p text:style-name="P33">
              <text:a xlink:type="simple" xlink:href="https://raad.ridderkerk.nl//Documenten/Motie/motienr-143-2017-EvR-ballonnen-verworpen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motienr.147.2017.EvR.regentonnen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190,44 KB</text:p>
          </table:table-cell>
          <table:table-cell table:style-name="Table4.A2" office:value-type="string">
            <text:p text:style-name="P33">
              <text:a xlink:type="simple" xlink:href="https://raad.ridderkerk.nl//Documenten/Motie/motienr-147-2017-EvR-regentonnen-afgedaan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motienr.146.2017.EvR.Oosterpark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189,80 KB</text:p>
          </table:table-cell>
          <table:table-cell table:style-name="Table4.A2" office:value-type="string">
            <text:p text:style-name="P33">
              <text:a xlink:type="simple" xlink:href="https://raad.ridderkerk.nl//Documenten/Motie/motienr-146-2017-EvR-Oosterpark-verworpen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motienr.132.2017.LR.winkelleegstand centrum (afgedaan).docx.pdf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358,56 KB</text:p>
          </table:table-cell>
          <table:table-cell table:style-name="Table4.A2" office:value-type="string">
            <text:p text:style-name="P33">
              <text:a xlink:type="simple" xlink:href="https://raad.ridderkerk.nl//Documenten/Motie/motienr-132-2017-LR-winkelleegstand-centrum-afgedaan-docx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motienr.142.2017.EvR.gratis ov AOW-ers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190,85 KB</text:p>
          </table:table-cell>
          <table:table-cell table:style-name="Table4.A2" office:value-type="string">
            <text:p text:style-name="P33">
              <text:a xlink:type="simple" xlink:href="https://raad.ridderkerk.nl//Documenten/Motie/motienr-142-2017-EvR-gratis-ov-AOW-ers-verworpen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motienr.129.2017.CU.rookvrije sport- en speelvelden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143,96 KB</text:p>
          </table:table-cell>
          <table:table-cell table:style-name="Table4.A2" office:value-type="string">
            <text:p text:style-name="P33">
              <text:a xlink:type="simple" xlink:href="https://raad.ridderkerk.nl//Documenten/Motie/motienr-129-2017-CU-rookvrije-sport-en-speelvelden-verworpe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motienr.133.2017.D66GL.Dementievriendelijke gemeente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146,40 KB</text:p>
          </table:table-cell>
          <table:table-cell table:style-name="Table4.A2" office:value-type="string">
            <text:p text:style-name="P33">
              <text:a xlink:type="simple" xlink:href="https://raad.ridderkerk.nl//Documenten/Motie/motienr-133-2017-D66GL-Dementievriendelijke-gemeente-verworpe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motienr.145.2017.EvR.leges monumenten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141,63 KB</text:p>
          </table:table-cell>
          <table:table-cell table:style-name="Table4.A2" office:value-type="string">
            <text:p text:style-name="P33">
              <text:a xlink:type="simple" xlink:href="https://raad.ridderkerk.nl//Documenten/Motie/motienr-145-2017-EvR-leges-monumenten-verworpen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motienr.137.2017.SGP.Centrumgebied (afgedaan).docx.pdf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280,08 KB</text:p>
          </table:table-cell>
          <table:table-cell table:style-name="Table4.A2" office:value-type="string">
            <text:p text:style-name="P33">
              <text:a xlink:type="simple" xlink:href="https://raad.ridderkerk.nl//Documenten/Motie/motienr-137-2017-SGP-Centrumgebied-afgedaan-docx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motienr.131.2017.CDA.kosten VOG niet- Ridderkerkers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145,39 KB</text:p>
          </table:table-cell>
          <table:table-cell table:style-name="Table4.A2" office:value-type="string">
            <text:p text:style-name="P33">
              <text:a xlink:type="simple" xlink:href="https://raad.ridderkerk.nl//Documenten/Motie/motienr-131-2017-CDA-kosten-VOG-niet-Ridderkerkers-afgedaan-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motienr.135.2017.D66GL.charter for walking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143,99 KB</text:p>
          </table:table-cell>
          <table:table-cell table:style-name="Table4.A2" office:value-type="string">
            <text:p text:style-name="P33">
              <text:a xlink:type="simple" xlink:href="https://raad.ridderkerk.nl//Documenten/Motie/motienr-135-2017-D66GL-charter-for-walking-verworpen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motienr.136.2017.D66GL.energieneutraal Ridderkerk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145,96 KB</text:p>
          </table:table-cell>
          <table:table-cell table:style-name="Table4.A2" office:value-type="string">
            <text:p text:style-name="P33">
              <text:a xlink:type="simple" xlink:href="https://raad.ridderkerk.nl//Documenten/Motie/motienr-136-2017-D66GL-energieneutraal-Ridderkerk-afgedaan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motienr.139.2017.PvdA.onderzoek Tiny houses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280,96 KB</text:p>
          </table:table-cell>
          <table:table-cell table:style-name="Table4.A2" office:value-type="string">
            <text:p text:style-name="P33">
              <text:a xlink:type="simple" xlink:href="https://raad.ridderkerk.nl//Documenten/Motie/motienr-139-2017-PvdA-onderzoek-Tiny-houses-afgedaan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motienr.128.2017.VVD.zondagsopenstelling 24 december 2017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13-10-2017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86,19 KB</text:p>
          </table:table-cell>
          <table:table-cell table:style-name="Table4.A2" office:value-type="string">
            <text:p text:style-name="P33">
              <text:a xlink:type="simple" xlink:href="https://raad.ridderkerk.nl//Documenten/Motie/motienr-128-2017-VVD-zondagsopenstelling-24-december-2017-verworpen-2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motienr.127.2017.EvR.Gebiedsvisie P.C. Hooftstraat e.o.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13-10-2017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190,02 KB</text:p>
          </table:table-cell>
          <table:table-cell table:style-name="Table4.A2" office:value-type="string">
            <text:p text:style-name="P33">
              <text:a xlink:type="simple" xlink:href="https://raad.ridderkerk.nl//Documenten/Motie/motienr-127-2017-EvR-Gebiedsvisie-P-C-Hooftstraat-e-o-verworpen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motienr.125.2017.EvR.Afschaffen betaald parkeren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05-07-2017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154,18 KB</text:p>
          </table:table-cell>
          <table:table-cell table:style-name="Table4.A2" office:value-type="string">
            <text:p text:style-name="P33">
              <text:a xlink:type="simple" xlink:href="https://raad.ridderkerk.nl//Documenten/Motie/motienr-125-2017-EvR-Afschaffen-betaald-parkeren-verworpen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motienr.126.2017.D66GL.Afronding Koningsplein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05-07-2017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143,63 KB</text:p>
          </table:table-cell>
          <table:table-cell table:style-name="Table4.A2" office:value-type="string">
            <text:p text:style-name="P33">
              <text:a xlink:type="simple" xlink:href="https://raad.ridderkerk.nl//Documenten/Motie/motienr-126-2017-D66GL-Afronding-Koningsplein-afgedaan-2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motienr.123.2017.LR.Jeugdzorg wijkteams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05-07-2017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145,66 KB</text:p>
          </table:table-cell>
          <table:table-cell table:style-name="Table4.A2" office:value-type="string">
            <text:p text:style-name="P33">
              <text:a xlink:type="simple" xlink:href="https://raad.ridderkerk.nl//Documenten/Motie/motienr-123-2017-LR-Jeugdzorg-wijkteams-afgedaan-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motienr.122.2017.VVD.Aanpak woonoverlast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05-07-2017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143,68 KB</text:p>
          </table:table-cell>
          <table:table-cell table:style-name="Table4.A2" office:value-type="string">
            <text:p text:style-name="P33">
              <text:a xlink:type="simple" xlink:href="https://raad.ridderkerk.nl//Documenten/Motie/motienr-122-2017-VVD-Aanpak-woonoverlast-afgedaan-2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motienr.121.2017.CDA. Verbeteren fietsroute sportpark Reijerpark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05-07-2017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144,75 KB</text:p>
          </table:table-cell>
          <table:table-cell table:style-name="Table4.A2" office:value-type="string">
            <text:p text:style-name="P33">
              <text:a xlink:type="simple" xlink:href="https://raad.ridderkerk.nl//Documenten/Motie/motienr-121-2017-CDA-Verbeteren-fietsroute-sportpark-Reijerpark-afgedaan-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motienr.124.2017.EvR.Gratis OV voor 65plus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05-07-2017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190,45 KB</text:p>
          </table:table-cell>
          <table:table-cell table:style-name="Table4.A2" office:value-type="string">
            <text:p text:style-name="P33">
              <text:a xlink:type="simple" xlink:href="https://raad.ridderkerk.nl//Documenten/Motie/motienr-124-2017-EvR-Gratis-OV-voor-65plus-verworpen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motienr.120.2017.D66GL.raadsonderzoek aanbesteding SenW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30-06-2017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146,48 KB</text:p>
          </table:table-cell>
          <table:table-cell table:style-name="Table4.A2" office:value-type="string">
            <text:p text:style-name="P33">
              <text:a xlink:type="simple" xlink:href="https://raad.ridderkerk.nl//Documenten/Motie/motienr-120-2017-D66GL-raadsonderzoek-aanbesteding-SenW-verworpen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motienr.118.2017.D66GL.winkelopenstelling zondag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23-05-2017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144,15 KB</text:p>
          </table:table-cell>
          <table:table-cell table:style-name="Table4.A2" office:value-type="string">
            <text:p text:style-name="P33">
              <text:a xlink:type="simple" xlink:href="https://raad.ridderkerk.nl//Documenten/Motie/motienr-118-2017-D66GL-winkelopenstelling-zondag-verworpen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motienr.119.2017.P18P.opt-in systeem ja ja sticker (ingetrokken).pdf
              <text:span text:style-name="T3"/>
            </text:p>
            <text:p text:style-name="P7"/>
          </table:table-cell>
          <table:table-cell table:style-name="Table4.A2" office:value-type="string">
            <text:p text:style-name="P8">23-05-2017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142,79 KB</text:p>
          </table:table-cell>
          <table:table-cell table:style-name="Table4.A2" office:value-type="string">
            <text:p text:style-name="P33">
              <text:a xlink:type="simple" xlink:href="https://raad.ridderkerk.nl//Documenten/Motie/motienr-119-2017-P18P-opt-in-systeem-ja-ja-sticker-ingetrokken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motienr.115.2017.PvdA.Bouwhoogte Salem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27-02-2017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145,19 KB</text:p>
          </table:table-cell>
          <table:table-cell table:style-name="Table4.A2" office:value-type="string">
            <text:p text:style-name="P33">
              <text:a xlink:type="simple" xlink:href="https://raad.ridderkerk.nl//Documenten/Motie/motienr-115-2017-PvdA-Bouwhoogte-Salem-verworpen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motienr.117.2017.D66GL.Ruimtelijke plannen (ingetrokken).pdf
              <text:span text:style-name="T3"/>
            </text:p>
            <text:p text:style-name="P7"/>
          </table:table-cell>
          <table:table-cell table:style-name="Table4.A2" office:value-type="string">
            <text:p text:style-name="P8">27-02-2017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141,04 KB</text:p>
          </table:table-cell>
          <table:table-cell table:style-name="Table4.A2" office:value-type="string">
            <text:p text:style-name="P33">
              <text:a xlink:type="simple" xlink:href="https://raad.ridderkerk.nl//Documenten/Motie/motienr-117-2017-D66GL-Ruimtelijke-plannen-ingetrokk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motienr.116.2017.PvdA.Compromis bouwplannen Salem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27-02-2017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145,80 KB</text:p>
          </table:table-cell>
          <table:table-cell table:style-name="Table4.A2" office:value-type="string">
            <text:p text:style-name="P33">
              <text:a xlink:type="simple" xlink:href="https://raad.ridderkerk.nl//Documenten/Motie/motienr-116-2017-PvdA-Compromis-bouwplannen-Salem-verworpen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motienr.114.2017.D66GL.OV- fiets (afgedaan)
              <text:span text:style-name="T3"/>
            </text:p>
            <text:p text:style-name="P7"/>
          </table:table-cell>
          <table:table-cell table:style-name="Table4.A2" office:value-type="string">
            <text:p text:style-name="P8">27-01-2017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183,45 KB</text:p>
          </table:table-cell>
          <table:table-cell table:style-name="Table4.A2" office:value-type="string">
            <text:p text:style-name="P33">
              <text:a xlink:type="simple" xlink:href="https://raad.ridderkerk.nl//documenten/Moties/motienr-114-2017-D66GL-OV-fiets-afgedaa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9" meta:object-count="0" meta:page-count="5" meta:paragraph-count="249" meta:word-count="400" meta:character-count="3735" meta:non-whitespace-character-count="35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1905594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1905594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