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688" text:style-name="Internet_20_link" text:visited-style-name="Visited_20_Internet_20_Link">
              <text:span text:style-name="ListLabel_20_28">
                <text:span text:style-name="T8">1 Motie 2024-122 Burger op 1 Beschermende maatregelen woningen Kerksingel bouwfase Blaakflat</text:span>
              </text:span>
            </text:a>
          </text:p>
        </text:list-item>
        <text:list-item>
          <text:p text:style-name="P2">
            <text:a xlink:type="simple" xlink:href="#687" text:style-name="Internet_20_link" text:visited-style-name="Visited_20_Internet_20_Link">
              <text:span text:style-name="ListLabel_20_28">
                <text:span text:style-name="T8">2 Motie 2024-121 Burger op 1 Kunstwerk Boele Bolnes </text:span>
              </text:span>
            </text:a>
          </text:p>
        </text:list-item>
        <text:list-item>
          <text:p text:style-name="P2">
            <text:a xlink:type="simple" xlink:href="#686" text:style-name="Internet_20_link" text:visited-style-name="Visited_20_Internet_20_Link">
              <text:span text:style-name="ListLabel_20_28">
                <text:span text:style-name="T8">3 Motie 2024-120 Burger op 1 Vlasmuseum in museumschool Rijsoord </text:span>
              </text:span>
            </text:a>
          </text:p>
        </text:list-item>
        <text:list-item>
          <text:p text:style-name="P2">
            <text:a xlink:type="simple" xlink:href="#683" text:style-name="Internet_20_link" text:visited-style-name="Visited_20_Internet_20_Link">
              <text:span text:style-name="ListLabel_20_28">
                <text:span text:style-name="T8">4 Motie 2024-117 Burger op 1 Gedeeltelijk herzien HOV plannen West </text:span>
              </text:span>
            </text:a>
          </text:p>
        </text:list-item>
        <text:list-item>
          <text:p text:style-name="P2">
            <text:a xlink:type="simple" xlink:href="#679" text:style-name="Internet_20_link" text:visited-style-name="Visited_20_Internet_20_Link">
              <text:span text:style-name="ListLabel_20_28">
                <text:span text:style-name="T8">5 Motie 2024-113 Echt voor Ridderkerk Digitale dienstverlening</text:span>
              </text:span>
            </text:a>
          </text:p>
        </text:list-item>
        <text:list-item>
          <text:p text:style-name="P2">
            <text:a xlink:type="simple" xlink:href="#670" text:style-name="Internet_20_link" text:visited-style-name="Visited_20_Internet_20_Link">
              <text:span text:style-name="ListLabel_20_28">
                <text:span text:style-name="T8">6 Motie 2024-104 Leefbaar Ridderkerk Tijdelijk alternatief bewaakte fietsenstalling</text:span>
              </text:span>
            </text:a>
          </text:p>
        </text:list-item>
        <text:list-item>
          <text:p text:style-name="P2">
            <text:a xlink:type="simple" xlink:href="#582" text:style-name="Internet_20_link" text:visited-style-name="Visited_20_Internet_20_Link">
              <text:span text:style-name="ListLabel_20_28">
                <text:span text:style-name="T8">7 Motie 2024-096 PvdA Ridderkerkse sportmarkt</text:span>
              </text:span>
            </text:a>
          </text:p>
        </text:list-item>
        <text:list-item>
          <text:p text:style-name="P2">
            <text:a xlink:type="simple" xlink:href="#580" text:style-name="Internet_20_link" text:visited-style-name="Visited_20_Internet_20_Link">
              <text:span text:style-name="ListLabel_20_28">
                <text:span text:style-name="T8">8 Motie 2024-094 Burger op 1 Wijken in de Blauwkai</text:span>
              </text:span>
            </text:a>
          </text:p>
        </text:list-item>
        <text:list-item>
          <text:p text:style-name="P2">
            <text:a xlink:type="simple" xlink:href="#577" text:style-name="Internet_20_link" text:visited-style-name="Visited_20_Internet_20_Link">
              <text:span text:style-name="ListLabel_20_28">
                <text:span text:style-name="T8">9 Motie 2024-091 Burger op 1 Heroverwegen inrichting Populierenlaan vanwege HOV</text:span>
              </text:span>
            </text:a>
          </text:p>
        </text:list-item>
        <text:list-item>
          <text:p text:style-name="P2">
            <text:a xlink:type="simple" xlink:href="#564" text:style-name="Internet_20_link" text:visited-style-name="Visited_20_Internet_20_Link">
              <text:span text:style-name="ListLabel_20_28">
                <text:span text:style-name="T8">10 Motie 2024-090 GroenLinks Terrasuurtjes Koningsplein </text:span>
              </text:span>
            </text:a>
          </text:p>
        </text:list-item>
        <text:list-item>
          <text:p text:style-name="P2">
            <text:a xlink:type="simple" xlink:href="#480" text:style-name="Internet_20_link" text:visited-style-name="Visited_20_Internet_20_Link">
              <text:span text:style-name="ListLabel_20_28">
                <text:span text:style-name="T8">11 Motie 2024-086 Burger op 1 Niet bouwen op agrarische grond </text:span>
              </text:span>
            </text:a>
          </text:p>
        </text:list-item>
        <text:list-item>
          <text:p text:style-name="P2" loext:marker-style-name="T5">
            <text:a xlink:type="simple" xlink:href="#481" text:style-name="Internet_20_link" text:visited-style-name="Visited_20_Internet_20_Link">
              <text:span text:style-name="ListLabel_20_28">
                <text:span text:style-name="T8">12 Motie 2024-085 Echt voor Ridderkerk Verkeersveiligheid Kerksteeg en Kerkpad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88"/>
        Motie 2024-122 Burger op 1 Beschermende maatregelen woningen Kerksingel bouwfase Blaakflat
        <text:bookmark-end text:name="688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22-11-2024 16:33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122-2024 Bo1 Beschermende maatregelen woningen Kerksingel bouwfase Blaakflat ingetrokken
              <text:span text:style-name="T3"/>
            </text:p>
            <text:p text:style-name="P7"/>
          </table:table-cell>
          <table:table-cell table:style-name="Table4.A2" office:value-type="string">
            <text:p text:style-name="P8">15-11-2024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119,89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4/07-november/10:00/Moties/motie-122-2024-Bo1-Beschermende-maatregelen-woningen-Kerksingel-bouwfase-Blaakflat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7"/>
        Motie 2024-121 Burger op 1 Kunstwerk Boele Bolnes
        <text:bookmark-end text:name="687"/>
      </text:h>
      <text:p text:style-name="P27">
        <draw:frame draw:style-name="fr2" draw:name="Image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22-11-2024 16:33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121-2024 Bo1 Kunstwerk Boele Bolnes ingetrokken
              <text:span text:style-name="T3"/>
            </text:p>
            <text:p text:style-name="P7"/>
          </table:table-cell>
          <table:table-cell table:style-name="Table6.A2" office:value-type="string">
            <text:p text:style-name="P8">15-11-2024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123,97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4/07-november/10:00/Moties/motie-121-2024-Bo1-Kunstwerk-Boele-Bolnes-ingetrokk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6"/>
        Motie 2024-120 Burger op 1 Vlasmuseum in museumschool Rijsoord
        <text:bookmark-end text:name="686"/>
      </text:h>
      <text:p text:style-name="P27">
        <draw:frame draw:style-name="fr2" draw:name="Image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22-11-2024 16:32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120-2024 Bo1 Vlasmuseum in museumschool Rijsoord ingetrokken
              <text:span text:style-name="T3"/>
            </text:p>
            <text:p text:style-name="P7"/>
          </table:table-cell>
          <table:table-cell table:style-name="Table8.A2" office:value-type="string">
            <text:p text:style-name="P8">15-11-2024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116,93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4/07-november/10:00/Moties/motie-120-2024-Bo1-Vlasmuseum-in-museumschool-Rijsoord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683"/>
        Motie 2024-117 Burger op 1 Gedeeltelijk herzien HOV plannen West
        <text:bookmark-end text:name="683"/>
      </text:h>
      <text:p text:style-name="P27">
        <draw:frame draw:style-name="fr2" draw:name="Image1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22-11-2024 16:29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117-2024 Bo1 Gedeeltelijk herzien HOV plannen West ingetrokken
              <text:span text:style-name="T3"/>
            </text:p>
            <text:p text:style-name="P7"/>
          </table:table-cell>
          <table:table-cell table:style-name="Table10.A2" office:value-type="string">
            <text:p text:style-name="P8">15-11-2024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120,90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4/07-november/10:00/Moties/motie-117-2024-Bo1-Gedeeltelijk-herzien-HOV-plannen-West-ingetrokk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9"/>
        Motie 2024-113 Echt voor Ridderkerk Digitale dienstverlening
        <text:bookmark-end text:name="679"/>
      </text:h>
      <text:p text:style-name="P27">
        <draw:frame draw:style-name="fr2" draw:name="Image1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22-11-2024 16:26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113-2024 EvR Digitale dienstverlening ingetrokken
              <text:span text:style-name="T3"/>
            </text:p>
            <text:p text:style-name="P7"/>
          </table:table-cell>
          <table:table-cell table:style-name="Table12.A2" office:value-type="string">
            <text:p text:style-name="P8">15-11-2024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118,95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4/07-november/10:00/Moties/motie-113-2024-EvR-Digitale-dienstverlening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0"/>
        <text:soft-page-break/>
        Motie 2024-104 Leefbaar Ridderkerk Tijdelijk alternatief bewaakte fietsenstalling
        <text:bookmark-end text:name="670"/>
      </text:h>
      <text:p text:style-name="P27">
        <draw:frame draw:style-name="fr2" draw:name="Image1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22-11-2024 16:20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104-2024 LR Tijdelijk alternatief bewaakte fietsenstalling ingetrokken
              <text:span text:style-name="T3"/>
            </text:p>
            <text:p text:style-name="P7"/>
          </table:table-cell>
          <table:table-cell table:style-name="Table14.A2" office:value-type="string">
            <text:p text:style-name="P8">15-11-2024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117,57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4/07-november/10:00/Moties/Motie-104-2024-LR-Tijdelijk-alternatief-bewaakte-fietsenstalling-ingetrokk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82"/>
        Motie 2024-096 PvdA Ridderkerkse sportmarkt
        <text:bookmark-end text:name="582"/>
      </text:h>
      <text:p text:style-name="P27">
        <draw:frame draw:style-name="fr2" draw:name="Image2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08-07-2024 15:47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Motie 96-2024 PvdA Ridderkerkse sportmarkt ingetrokken
              <text:span text:style-name="T3"/>
            </text:p>
            <text:p text:style-name="P7"/>
          </table:table-cell>
          <table:table-cell table:style-name="Table16.A2" office:value-type="string">
            <text:p text:style-name="P8">08-07-2024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87,84 KB</text:p>
          </table:table-cell>
          <table:table-cell table:style-name="Table16.A2" office:value-type="string">
            <text:p text:style-name="P33">
              <text:a xlink:type="simple" xlink:href="https://raad.ridderkerk.nl//Vergaderingen/Gemeenteraad-RK/2024/04-juli/20:00/Kaderbrief-begroting-2025-Ridderkerk/Motie-96-2024-PvdA-Ridderkerkse-sportmarkt-ingetro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80"/>
        Motie 2024-094 Burger op 1 Wijken in de Blauwkai
        <text:bookmark-end text:name="580"/>
      </text:h>
      <text:p text:style-name="P27">
        <draw:frame draw:style-name="fr2" draw:name="Image2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ext:soft-page-break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08-07-2024 15:45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Motie 94-2024 Bo1 Wijken in de Blauwkai ingetrokken
              <text:span text:style-name="T3"/>
            </text:p>
            <text:p text:style-name="P7"/>
          </table:table-cell>
          <table:table-cell table:style-name="Table18.A2" office:value-type="string">
            <text:p text:style-name="P8">08-07-2024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86,81 KB</text:p>
          </table:table-cell>
          <table:table-cell table:style-name="Table18.A2" office:value-type="string">
            <text:p text:style-name="P33">
              <text:a xlink:type="simple" xlink:href="https://raad.ridderkerk.nl//Vergaderingen/Gemeenteraad-RK/2024/04-juli/20:00/Kaderbrief-begroting-2025-Ridderkerk/Motie-94-2024-Bo1-Wijken-in-de-Blauwkai-ingetrokken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7"/>
        Motie 2024-091 Burger op 1 Heroverwegen inrichting Populierenlaan vanwege HOV
        <text:bookmark-end text:name="577"/>
      </text:h>
      <text:p text:style-name="P27">
        <draw:frame draw:style-name="fr2" draw:name="Image2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08-07-2024 15:43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Motie 91-2024 Bo1 Heroverwegen inrichting Populierenlaan vanwege HOV ingetrokken
              <text:span text:style-name="T3"/>
            </text:p>
            <text:p text:style-name="P7"/>
          </table:table-cell>
          <table:table-cell table:style-name="Table20.A2" office:value-type="string">
            <text:p text:style-name="P8">08-07-2024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91,36 KB</text:p>
          </table:table-cell>
          <table:table-cell table:style-name="Table20.A2" office:value-type="string">
            <text:p text:style-name="P33">
              <text:a xlink:type="simple" xlink:href="https://raad.ridderkerk.nl//Vergaderingen/Gemeenteraad-RK/2024/04-juli/20:00/1e-Tussenrapportage-2024/Motie-91-2024-Bo1-Heroverwegen-inrichting-Populierenlaan-vanwege-HOV-ingetrok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64"/>
        Motie 2024-090 GroenLinks Terrasuurtjes Koningsplein
        <text:bookmark-end text:name="564"/>
      </text:h>
      <text:p text:style-name="P27">
        <draw:frame draw:style-name="fr2" draw:name="Image3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18-06-2024 15:48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ext:soft-page-break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Motie 90-2024 GL terrasuurtjes Koningsplein ingetrokken
              <text:span text:style-name="T3"/>
            </text:p>
            <text:p text:style-name="P7"/>
          </table:table-cell>
          <table:table-cell table:style-name="Table22.A2" office:value-type="string">
            <text:p text:style-name="P8">11-06-2024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84,75 KB</text:p>
          </table:table-cell>
          <table:table-cell table:style-name="Table22.A2" office:value-type="string">
            <text:p text:style-name="P33">
              <text:a xlink:type="simple" xlink:href="https://raad.ridderkerk.nl//Vergaderingen/Gemeenteraad-RK/2024/17-juni/20:00/Ontwerpkeuze-Centrumring/Motie-90-2024-GL-terrasuurtjes-Koningsplein-ingetrokk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80"/>
        Motie 2024-086 Burger op 1 Niet bouwen op agrarische grond
        <text:bookmark-end text:name="480"/>
      </text:h>
      <text:p text:style-name="P27">
        <draw:frame draw:style-name="fr2" draw:name="Image3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07-02-2024 10:13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Motie 86-2024 Bo1 Niet bouwen op agrarische grond ingetrokken
              <text:span text:style-name="T3"/>
            </text:p>
            <text:p text:style-name="P7"/>
          </table:table-cell>
          <table:table-cell table:style-name="Table24.A2" office:value-type="string">
            <text:p text:style-name="P8">05-02-2024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102,52 KB</text:p>
          </table:table-cell>
          <table:table-cell table:style-name="Table24.A2" office:value-type="string">
            <text:p text:style-name="P33">
              <text:a xlink:type="simple" xlink:href="https://raad.ridderkerk.nl//Documenten/Motie-86-2024-Bo1-Niet-bouwen-op-agrarische-grond-ingetro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81"/>
        Motie 2024-085 Echt voor Ridderkerk Verkeersveiligheid Kerksteeg en Kerkpad
        <text:bookmark-end text:name="481"/>
      </text:h>
      <text:p text:style-name="P27">
        <draw:frame draw:style-name="fr2" draw:name="Image3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07-02-2024 10:14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Motie 85-2024 EvR Verkeersveiligheid Kerksteeg en Kerkpad ingetrokken
              <text:span text:style-name="T3"/>
            </text:p>
            <text:p text:style-name="P7"/>
          </table:table-cell>
          <table:table-cell table:style-name="Table26.A2" office:value-type="string">
            <text:p text:style-name="P8">05-02-2024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195,94 KB</text:p>
          </table:table-cell>
          <table:table-cell table:style-name="Table26.A2" office:value-type="string">
            <text:p text:style-name="P33">
              <text:a xlink:type="simple" xlink:href="https://raad.ridderkerk.nl//Documenten/Motie-85-2024-EvR-Verkeersveiligheid-Kerksteeg-en-Kerkpad-ingetrokk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6" meta:image-count="38" meta:object-count="0" meta:page-count="7" meta:paragraph-count="247" meta:word-count="620" meta:character-count="4295" meta:non-whitespace-character-count="39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