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1 Motie 2023-079 ChristenUnie Kunstwerk internationaal bekend kunstenaar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" w:history="1">
        <w:r>
          <w:rPr>
            <w:rFonts w:ascii="Arial" w:hAnsi="Arial" w:eastAsia="Arial" w:cs="Arial"/>
            <w:color w:val="155CAA"/>
            <w:u w:val="single"/>
          </w:rPr>
          <w:t xml:space="preserve">2 Motie 2023-075 Partij 18PLUS Onderzoek naar gezondheidseffecten Chemours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" w:history="1">
        <w:r>
          <w:rPr>
            <w:rFonts w:ascii="Arial" w:hAnsi="Arial" w:eastAsia="Arial" w:cs="Arial"/>
            <w:color w:val="155CAA"/>
            <w:u w:val="single"/>
          </w:rPr>
          <w:t xml:space="preserve">3 Motie 2023-067 Echt voor Ridderkerk Onderzoek alternatieven voor PFAS-houdende producten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" w:history="1">
        <w:r>
          <w:rPr>
            <w:rFonts w:ascii="Arial" w:hAnsi="Arial" w:eastAsia="Arial" w:cs="Arial"/>
            <w:color w:val="155CAA"/>
            <w:u w:val="single"/>
          </w:rPr>
          <w:t xml:space="preserve">4 Motie 2023-058 Burger op 1 Onderzoek gratis ontbijt op basisscholen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" w:history="1">
        <w:r>
          <w:rPr>
            <w:rFonts w:ascii="Arial" w:hAnsi="Arial" w:eastAsia="Arial" w:cs="Arial"/>
            <w:color w:val="155CAA"/>
            <w:u w:val="single"/>
          </w:rPr>
          <w:t xml:space="preserve">5 Motie 2023-056 Geen zonneweiden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Motie 2023-079 ChristenUnie Kunstwerk internationaal bekend kunstenaar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79-2023 CU Kunstwerk internationaal bekend kunstenaar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"/>
      <w:r w:rsidRPr="00A448AC">
        <w:rPr>
          <w:rFonts w:ascii="Arial" w:hAnsi="Arial" w:cs="Arial"/>
          <w:b/>
          <w:bCs/>
          <w:color w:val="303F4C"/>
          <w:lang w:val="en-US"/>
        </w:rPr>
        <w:t>Motie 2023-075 Partij 18PLUS Onderzoek naar gezondheidseffecten Chemours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75-2023 P18P Onderzoek naar gezondheidseffecten Chemours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"/>
      <w:r w:rsidRPr="00A448AC">
        <w:rPr>
          <w:rFonts w:ascii="Arial" w:hAnsi="Arial" w:cs="Arial"/>
          <w:b/>
          <w:bCs/>
          <w:color w:val="303F4C"/>
          <w:lang w:val="en-US"/>
        </w:rPr>
        <w:t>Motie 2023-067 Echt voor Ridderkerk Onderzoek alternatieven voor PFAS-houdende producten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67-2023 EvR Onderzoek alternatieven voor PFAS-houdende producten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"/>
      <w:r w:rsidRPr="00A448AC">
        <w:rPr>
          <w:rFonts w:ascii="Arial" w:hAnsi="Arial" w:cs="Arial"/>
          <w:b/>
          <w:bCs/>
          <w:color w:val="303F4C"/>
          <w:lang w:val="en-US"/>
        </w:rPr>
        <w:t>Motie 2023-058 Burger op 1 Onderzoek gratis ontbijt op basisscholen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58-2023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"/>
      <w:r w:rsidRPr="00A448AC">
        <w:rPr>
          <w:rFonts w:ascii="Arial" w:hAnsi="Arial" w:cs="Arial"/>
          <w:b/>
          <w:bCs/>
          <w:color w:val="303F4C"/>
          <w:lang w:val="en-US"/>
        </w:rPr>
        <w:t>Motie 2023-056 Geen zonneweiden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56-2023 Bo1 Geen zonneweiden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79-2023-CU-Kunstwerk-internationaal-bekend-kunstenaar-verworpen.pdf" TargetMode="External" /><Relationship Id="rId25" Type="http://schemas.openxmlformats.org/officeDocument/2006/relationships/hyperlink" Target="https://raad.ridderkerk.nl//Vergaderingen/Gemeenteraad-RK/2023/02-november/09:30/Moties/Motie-75-2023-P18P-Onderzoek-naar-gezondheidseffecten-Chemours-verworpen.pdf" TargetMode="External" /><Relationship Id="rId26" Type="http://schemas.openxmlformats.org/officeDocument/2006/relationships/hyperlink" Target="https://raad.ridderkerk.nl//Vergaderingen/Gemeenteraad-RK/2023/02-november/09:30/Moties/Motie-67-2023-EvR-Onderzoek-alternatieven-voor-PFAS-houdende-producten.pdf" TargetMode="External" /><Relationship Id="rId27" Type="http://schemas.openxmlformats.org/officeDocument/2006/relationships/hyperlink" Target="https://raad.ridderkerk.nl//Vergaderingen/Gemeenteraad-RK/2023/02-november/09:30/Moties/Motie-58-2023-Bo1-Onderzoek-gratis-ontbijt-op-basisscholen-verworpen.pdf" TargetMode="External" /><Relationship Id="rId28" Type="http://schemas.openxmlformats.org/officeDocument/2006/relationships/hyperlink" Target="https://raad.ridderkerk.nl//Vergaderingen/Gemeenteraad-RK/2023/02-november/09:30/Moties/Motie-56-2023-Bo1-Geen-zonneweiden-in-Ridderkerk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