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2022-08-23 Winkeliersvereniging Riddervliet tekort parkeerplaatsen Vlietplein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124,07 KB</text:p>
          </table:table-cell>
          <table:table-cell table:style-name="Table3.A2" office:value-type="string">
            <text:p text:style-name="P22">
              <text:a xlink:type="simple" xlink:href="https://raad.ridderkerk.nl/Documenten/2022-08-23-Winkeliersvereniging-Riddervliet-tekort-parkeerplaatsen-Vliet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2022-08-12 Stichting Drugsbeleid burgerberaad drugs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8-12-Stichting-Drugsbeleid-burgerberaad-drug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2022-08-01 VNG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10-08-2022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8-01-VNG-Jaarverslag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84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