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8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3">
                <draw:image xlink:href="Pictures/100000010000080000000800C9F7B2FE.png" xlink:type="simple" xlink:show="embed" xlink:actuate="onLoad" draw:mime-type="image/png"/>
              </draw:frame>
              41
            </text:p>
          </table:table-cell>
        </table:table-row>
        <table:table-row table:style-name="Table2.2">
          <table:table-cell table:style-name="Table2.A1" office:value-type="string">
            <text:p text:style-name="P8">Periode: juli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Maassluis 2024-18 Meer taken meer knaken
              <text:span text:style-name="T2"/>
            </text:p>
            <text:p text:style-name="P3"/>
          </table:table-cell>
          <table:table-cell table:style-name="Table3.A2" office:value-type="string">
            <text:p text:style-name="P4">31-07-2024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470,04 KB</text:p>
          </table:table-cell>
          <table:table-cell table:style-name="Table3.A2" office:value-type="string">
            <text:p text:style-name="P22">
              <text:a xlink:type="simple" xlink:href="https://raad.ridderkerk.nl/Documenten/Motie-Maassluis-2024-18-Meer-taken-meer-kna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2024-07-25 Barendrecht motie betrokkenheid en transparantie gemeenschappelijke regelingen
              <text:span text:style-name="T2"/>
            </text:p>
            <text:p text:style-name="P3"/>
          </table:table-cell>
          <table:table-cell table:style-name="Table3.A2" office:value-type="string">
            <text:p text:style-name="P4">25-07-2024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124,60 KB</text:p>
          </table:table-cell>
          <table:table-cell table:style-name="Table3.A2" office:value-type="string">
            <text:p text:style-name="P22">
              <text:a xlink:type="simple" xlink:href="https://raad.ridderkerk.nl/Documenten/2024-07-25-Barendrecht-motie-betrokkenheid-en-transparantie-gemeenschappelijke-regel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M2024-05 Meer betrokkenheid en transparantie gemeenschappelijke regelingen
              <text:span text:style-name="T2"/>
            </text:p>
            <text:p text:style-name="P3"/>
          </table:table-cell>
          <table:table-cell table:style-name="Table3.A2" office:value-type="string">
            <text:p text:style-name="P4">25-07-2024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121,39 KB</text:p>
          </table:table-cell>
          <table:table-cell table:style-name="Table3.A2" office:value-type="string">
            <text:p text:style-name="P22">
              <text:a xlink:type="simple" xlink:href="https://raad.ridderkerk.nl/Documenten/Motie-M2024-05-Meer-betrokkenheid-en-transparantie-gemeenschappelijke-regelin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Zienswijzen van PS en gemeenteraden nav wijziging GR DCMR
              <text:span text:style-name="T2"/>
            </text:p>
            <text:p text:style-name="P3"/>
          </table:table-cell>
          <table:table-cell table:style-name="Table3.A2" office:value-type="string">
            <text:p text:style-name="P4">24-07-2024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6,45 MB</text:p>
          </table:table-cell>
          <table:table-cell table:style-name="Table3.A2" office:value-type="string">
            <text:p text:style-name="P22">
              <text:a xlink:type="simple" xlink:href="https://raad.ridderkerk.nl/Documenten/Zienswijzen-van-PS-en-gemeenteraden-nav-wijziging-GR-DCM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Wijzigingsbesluit Gemeenschappelijke Regeling DCMR 2024
              <text:span text:style-name="T2"/>
            </text:p>
            <text:p text:style-name="P3"/>
          </table:table-cell>
          <table:table-cell table:style-name="Table3.A2" office:value-type="string">
            <text:p text:style-name="P4">24-07-2024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2,04 MB</text:p>
          </table:table-cell>
          <table:table-cell table:style-name="Table3.A2" office:value-type="string">
            <text:p text:style-name="P22">
              <text:a xlink:type="simple" xlink:href="https://raad.ridderkerk.nl/Documenten/Wijzigingsbesluit-Gemeenschappelijke-Regeling-DCMR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Toelichting zienswijzen 22e wijziging GR DCMR 2024
              <text:span text:style-name="T2"/>
            </text:p>
            <text:p text:style-name="P3"/>
          </table:table-cell>
          <table:table-cell table:style-name="Table3.A2" office:value-type="string">
            <text:p text:style-name="P4">24-07-2024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121,41 KB</text:p>
          </table:table-cell>
          <table:table-cell table:style-name="Table3.A2" office:value-type="string">
            <text:p text:style-name="P22">
              <text:a xlink:type="simple" xlink:href="https://raad.ridderkerk.nl/Documenten/Toelichting-zienswijzen-22e-wijziging-GR-DCMR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Toelichting GR DCMR gemeenteraden PS en Colleges GS
              <text:span text:style-name="T2"/>
            </text:p>
            <text:p text:style-name="P3"/>
          </table:table-cell>
          <table:table-cell table:style-name="Table3.A2" office:value-type="string">
            <text:p text:style-name="P4">24-07-2024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417,01 KB</text:p>
          </table:table-cell>
          <table:table-cell table:style-name="Table3.A2" office:value-type="string">
            <text:p text:style-name="P22">
              <text:a xlink:type="simple" xlink:href="https://raad.ridderkerk.nl/Documenten/Toelichting-GR-DCMR-gemeenteraden-PS-en-Colleges-G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Geconsolideerde versie Gemeenschappelijke Regeling DCMR 2024 versie 18 maart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24-07-2024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334,58 KB</text:p>
          </table:table-cell>
          <table:table-cell table:style-name="Table3.A2" office:value-type="string">
            <text:p text:style-name="P22">
              <text:a xlink:type="simple" xlink:href="https://raad.ridderkerk.nl/Documenten/Geconsolideerde-versie-Gemeenschappelijke-Regeling-DCMR-2024-versie-18-maar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2024-07-22 DCMR Aanbieding 22e wijziging gemeenschappelijke regeling
              <text:span text:style-name="T2"/>
            </text:p>
            <text:p text:style-name="P3"/>
          </table:table-cell>
          <table:table-cell table:style-name="Table3.A2" office:value-type="string">
            <text:p text:style-name="P4">24-07-2024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133,66 KB</text:p>
          </table:table-cell>
          <table:table-cell table:style-name="Table3.A2" office:value-type="string">
            <text:p text:style-name="P22">
              <text:a xlink:type="simple" xlink:href="https://raad.ridderkerk.nl/Documenten/2024-07-22-DCMR-Aanbieding-22e-wijziging-gemeenschappelijke-regel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2024-07-04 MRDH Afschrift collegebrief vervoerplannen 2025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56,72 KB</text:p>
          </table:table-cell>
          <table:table-cell table:style-name="Table3.A2" office:value-type="string">
            <text:p text:style-name="P22">
              <text:a xlink:type="simple" xlink:href="https://raad.ridderkerk.nl/Documenten/2024-07-04-MRDH-Afschrift-collegebrief-vervoerplannen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MRDH Nota van Reactie Vervoerplannen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683,21 KB</text:p>
          </table:table-cell>
          <table:table-cell table:style-name="Table3.A2" office:value-type="string">
            <text:p text:style-name="P22">
              <text:a xlink:type="simple" xlink:href="https://raad.ridderkerk.nl/Documenten/MRDH-Nota-van-Reactie-Vervoerplannen-2025-definiti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2024-07-15 GRJR Controleverklaring Jaarrekening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17-07-2024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73,46 KB</text:p>
          </table:table-cell>
          <table:table-cell table:style-name="Table3.A2" office:value-type="string">
            <text:p text:style-name="P22">
              <text:a xlink:type="simple" xlink:href="https://raad.ridderkerk.nl/Documenten/2024-07-15-GRJR-Controleverklaring-Jaarrekening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GRJR Jaarstukken 2023 definitieve versie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17-07-2024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s://raad.ridderkerk.nl/Documenten/GRJR-Jaarstukken-2023-definitieve-versie-getek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Wijzigingen GRJR - bijlage bij brief 12 juli 2024
              <text:span text:style-name="T2"/>
            </text:p>
            <text:p text:style-name="P3"/>
          </table:table-cell>
          <table:table-cell table:style-name="Table3.A2" office:value-type="string">
            <text:p text:style-name="P4">15-07-2024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309,69 KB</text:p>
          </table:table-cell>
          <table:table-cell table:style-name="Table3.A2" office:value-type="string">
            <text:p text:style-name="P22">
              <text:a xlink:type="simple" xlink:href="https://raad.ridderkerk.nl/Documenten/Wijzigingen-GRJR-bijlage-bij-brief-12-juli-202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2024-07-12 GRJR Reactie zienswijzen wijziging gemeenschappelijke regeling
              <text:span text:style-name="T2"/>
            </text:p>
            <text:p text:style-name="P3"/>
          </table:table-cell>
          <table:table-cell table:style-name="Table3.A2" office:value-type="string">
            <text:p text:style-name="P4">15-07-2024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265,00 KB</text:p>
          </table:table-cell>
          <table:table-cell table:style-name="Table3.A2" office:value-type="string">
            <text:p text:style-name="P22">
              <text:a xlink:type="simple" xlink:href="https://raad.ridderkerk.nl/Documenten/2024-07-12-GRJR-Reactie-zienswijzen-wijziging-gemeenschappelijke-regel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2024-07-12 VPPG Algemene Wet Bestuursrecht
              <text:span text:style-name="T2"/>
            </text:p>
            <text:p text:style-name="P3"/>
          </table:table-cell>
          <table:table-cell table:style-name="Table3.A2" office:value-type="string">
            <text:p text:style-name="P4">12-07-2024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220,29 KB</text:p>
          </table:table-cell>
          <table:table-cell table:style-name="Table3.A2" office:value-type="string">
            <text:p text:style-name="P22">
              <text:a xlink:type="simple" xlink:href="https://raad.ridderkerk.nl/Documenten/2024-07-12-VPPG-Algemene-Wet-Bestuursrech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2024-065284 GRNRIJ 12 Zienswijze NRIJ getekend HIA
              <text:span text:style-name="T2"/>
            </text:p>
            <text:p text:style-name="P3"/>
          </table:table-cell>
          <table:table-cell table:style-name="Table3.A2" office:value-type="string">
            <text:p text:style-name="P4">12-07-2024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149,12 KB</text:p>
          </table:table-cell>
          <table:table-cell table:style-name="Table3.A2" office:value-type="string">
            <text:p text:style-name="P22">
              <text:a xlink:type="simple" xlink:href="https://raad.ridderkerk.nl/Documenten/2024-065284-GRNRIJ-12-Zienswijze-NRIJ-getekend-HIA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2024-065284 GRNRIJ 11 Zienswijze gem zwijndrecht - NRIJ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12-07-2024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78,73 KB</text:p>
          </table:table-cell>
          <table:table-cell table:style-name="Table3.A2" office:value-type="string">
            <text:p text:style-name="P22">
              <text:a xlink:type="simple" xlink:href="https://raad.ridderkerk.nl/Documenten/2024-065284-GRNRIJ-11-Zienswijze-gem-zwijndrecht-NRIJ-begroting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2024-065284 GRNRIJ 10 Zienswijze gem Ridderkerk - NRIJ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12-07-2024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118,37 KB</text:p>
          </table:table-cell>
          <table:table-cell table:style-name="Table3.A2" office:value-type="string">
            <text:p text:style-name="P22">
              <text:a xlink:type="simple" xlink:href="https://raad.ridderkerk.nl/Documenten/2024-065284-GRNRIJ-10-Zienswijze-gem-Ridderkerk-NRIJ-begroting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2024-065284 GRNRIJ 09 Zienswijze ontwerpprogrammabegroting_gemeenschappelijke regeling NRIJ Barendrecht
              <text:span text:style-name="T2"/>
            </text:p>
            <text:p text:style-name="P3"/>
          </table:table-cell>
          <table:table-cell table:style-name="Table3.A2" office:value-type="string">
            <text:p text:style-name="P4">12-07-2024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raad.ridderkerk.nl/Documenten/2024-065284-GRNRIJ-09-Zienswijze-ontwerpprogrammabegroting-gemeenschappelijke-regeling-NRIJ-Barendrech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2024-065284 GRNRIJ 08 Zienswijze NRIJ begroting 2025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12-07-2024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737,93 KB</text:p>
          </table:table-cell>
          <table:table-cell table:style-name="Table3.A2" office:value-type="string">
            <text:p text:style-name="P22">
              <text:a xlink:type="simple" xlink:href="https://raad.ridderkerk.nl/Documenten/2024-065284-GRNRIJ-08-Zienswijze-NRIJ-begroting-2025-Albrandswaa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2024-065284 GRNRIJ 07 Programmabegroting 2025 aangepast voor deelnemersbijdrage
              <text:span text:style-name="T2"/>
            </text:p>
            <text:p text:style-name="P3"/>
          </table:table-cell>
          <table:table-cell table:style-name="Table3.A2" office:value-type="string">
            <text:p text:style-name="P4">12-07-2024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937,29 KB</text:p>
          </table:table-cell>
          <table:table-cell table:style-name="Table3.A2" office:value-type="string">
            <text:p text:style-name="P22">
              <text:a xlink:type="simple" xlink:href="https://raad.ridderkerk.nl/Documenten/2024-065284-GRNRIJ-07-Programmabegroting-2025-aangepast-voor-deelnemersbijdrag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2024-065284 GRNRIJ 06 Besluit AB NRIJ Programmabegroting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12-07-2024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128,15 KB</text:p>
          </table:table-cell>
          <table:table-cell table:style-name="Table3.A2" office:value-type="string">
            <text:p text:style-name="P22">
              <text:a xlink:type="simple" xlink:href="https://raad.ridderkerk.nl/Documenten/2024-065284-GRNRIJ-06-Besluit-AB-NRIJ-Programmabegroting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2024-065284 GRNRIJ 05 Natuur- en Recreatieschap IJsselmonde toestemming tot openbaarmaking 2023
              <text:span text:style-name="T2"/>
            </text:p>
            <text:p text:style-name="P3"/>
          </table:table-cell>
          <table:table-cell table:style-name="Table3.A2" office:value-type="string">
            <text:p text:style-name="P4">12-07-2024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92,05 KB</text:p>
          </table:table-cell>
          <table:table-cell table:style-name="Table3.A2" office:value-type="string">
            <text:p text:style-name="P22">
              <text:a xlink:type="simple" xlink:href="https://raad.ridderkerk.nl/Documenten/2024-065284-GRNRIJ-05-Natuur-en-Recreatieschap-IJsselmonde-toestemming-tot-openbaarmaking-202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2024-065284 GRNRIJ 04 Natuur- en Recreatieschap IJsselmonde accountantsverslag 2023
              <text:span text:style-name="T2"/>
            </text:p>
            <text:p text:style-name="P3"/>
          </table:table-cell>
          <table:table-cell table:style-name="Table3.A2" office:value-type="string">
            <text:p text:style-name="P4">12-07-2024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raad.ridderkerk.nl/Documenten/2024-065284-GRNRIJ-04-Natuur-en-Recreatieschap-IJsselmonde-accountantsverslag-202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2024-065284 GRNRIJ 03 Natuur- en Recreatieschap IJsselmonde controleverklaring 2023
              <text:span text:style-name="T2"/>
            </text:p>
            <text:p text:style-name="P3"/>
          </table:table-cell>
          <table:table-cell table:style-name="Table3.A2" office:value-type="string">
            <text:p text:style-name="P4">12-07-2024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64,31 KB</text:p>
          </table:table-cell>
          <table:table-cell table:style-name="Table3.A2" office:value-type="string">
            <text:p text:style-name="P22">
              <text:a xlink:type="simple" xlink:href="https://raad.ridderkerk.nl/Documenten/2024-065284-GRNRIJ-03-Natuur-en-Recreatieschap-IJsselmonde-controleverklaring-202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2024-065284 GRNRIJ 02 Natuur- en Recreatieschap IJsselmonde jaarstukken met controleverklaring 2023
              <text:span text:style-name="T2"/>
            </text:p>
            <text:p text:style-name="P3"/>
          </table:table-cell>
          <table:table-cell table:style-name="Table3.A2" office:value-type="string">
            <text:p text:style-name="P4">12-07-2024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12,81 MB</text:p>
          </table:table-cell>
          <table:table-cell table:style-name="Table3.A2" office:value-type="string">
            <text:p text:style-name="P22">
              <text:a xlink:type="simple" xlink:href="https://raad.ridderkerk.nl/Documenten/2024-065284-GRNRIJ-02-Natuur-en-Recreatieschap-IJsselmonde-jaarstukken-met-controleverklaring-202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2024-065284 GRNRIJ 01 Besluit Jaarstukken NRIJ 2023
              <text:span text:style-name="T2"/>
            </text:p>
            <text:p text:style-name="P3"/>
          </table:table-cell>
          <table:table-cell table:style-name="Table3.A2" office:value-type="string">
            <text:p text:style-name="P4">12-07-2024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146,77 KB</text:p>
          </table:table-cell>
          <table:table-cell table:style-name="Table3.A2" office:value-type="string">
            <text:p text:style-name="P22">
              <text:a xlink:type="simple" xlink:href="https://raad.ridderkerk.nl/Documenten/2024-065284-GRNRIJ-01-Besluit-Jaarstukken-NRIJ-202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2024-065284 GRNRIJ 00 Begeleidend schrijven aan de deelnemers en PZH
              <text:span text:style-name="T2"/>
            </text:p>
            <text:p text:style-name="P3"/>
          </table:table-cell>
          <table:table-cell table:style-name="Table3.A2" office:value-type="string">
            <text:p text:style-name="P4">12-07-2024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130,73 KB</text:p>
          </table:table-cell>
          <table:table-cell table:style-name="Table3.A2" office:value-type="string">
            <text:p text:style-name="P22">
              <text:a xlink:type="simple" xlink:href="https://raad.ridderkerk.nl/Documenten/2024-065284-GRNRIJ-00-Begeleidend-schrijven-aan-de-deelnemers-en-PZH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2024-07-10 Ontslagbrief raadslid Ronald Lapaer
              <text:span text:style-name="T2"/>
            </text:p>
            <text:p text:style-name="P3"/>
          </table:table-cell>
          <table:table-cell table:style-name="Table3.A2" office:value-type="string">
            <text:p text:style-name="P4">12-07-2024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217,76 KB</text:p>
          </table:table-cell>
          <table:table-cell table:style-name="Table3.A2" office:value-type="string">
            <text:p text:style-name="P22">
              <text:a xlink:type="simple" xlink:href="https://raad.ridderkerk.nl/Documenten/2024-07-10-Ontslagbrief-raadslid-Ronald-Lapaer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Agendapost Adviescommissie VA evaluatie GR MRDH
              <text:span text:style-name="T2"/>
            </text:p>
            <text:p text:style-name="P3"/>
          </table:table-cell>
          <table:table-cell table:style-name="Table3.A2" office:value-type="string">
            <text:p text:style-name="P4">09-07-2024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182,20 KB</text:p>
          </table:table-cell>
          <table:table-cell table:style-name="Table3.A2" office:value-type="string">
            <text:p text:style-name="P22">
              <text:a xlink:type="simple" xlink:href="https://raad.ridderkerk.nl/Documenten/Agendapost-Adviescommissie-VA-evaluatie-GR-MRDH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Definitief rapport evaluatie MRDH 2015-2023 na DB
              <text:span text:style-name="T2"/>
            </text:p>
            <text:p text:style-name="P3"/>
          </table:table-cell>
          <table:table-cell table:style-name="Table3.A2" office:value-type="string">
            <text:p text:style-name="P4">09-07-2024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2,18 MB</text:p>
          </table:table-cell>
          <table:table-cell table:style-name="Table3.A2" office:value-type="string">
            <text:p text:style-name="P22">
              <text:a xlink:type="simple" xlink:href="https://raad.ridderkerk.nl/Documenten/Definitief-rapport-evaluatie-MRDH-2015-2023-na-DB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2024-07-05 MRDH Evaluatieonderzoek Gemeenschappelijke Regeling
              <text:span text:style-name="T2"/>
            </text:p>
            <text:p text:style-name="P3"/>
          </table:table-cell>
          <table:table-cell table:style-name="Table3.A2" office:value-type="string">
            <text:p text:style-name="P4">09-07-2024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320,62 KB</text:p>
          </table:table-cell>
          <table:table-cell table:style-name="Table3.A2" office:value-type="string">
            <text:p text:style-name="P22">
              <text:a xlink:type="simple" xlink:href="https://raad.ridderkerk.nl/Documenten/2024-07-05-MRDH-Evaluatieonderzoek-Gemeenschappelijke-Regel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Bijlage bij GR SVHW 2023 als bedoeld in artikel 4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54,91 KB</text:p>
          </table:table-cell>
          <table:table-cell table:style-name="Table3.A2" office:value-type="string">
            <text:p text:style-name="P22">
              <text:a xlink:type="simple" xlink:href="https://raad.ridderkerk.nl/Documenten/Bijlage-bij-GR-SVHW-2023-als-bedoeld-in-artikel-4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Oplegnotitie vaststellen 3e wijziging GR SVHW 2023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145,92 KB</text:p>
          </table:table-cell>
          <table:table-cell table:style-name="Table3.A2" office:value-type="string">
            <text:p text:style-name="P22">
              <text:a xlink:type="simple" xlink:href="https://raad.ridderkerk.nl/Documenten/Oplegnotitie-vaststellen-3e-wijziging-GR-SVHW-202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Besluit inwerkingtreding 3e wijziging GR 2023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109,13 KB</text:p>
          </table:table-cell>
          <table:table-cell table:style-name="Table3.A2" office:value-type="string">
            <text:p text:style-name="P22">
              <text:a xlink:type="simple" xlink:href="https://raad.ridderkerk.nl/Documenten/Besluit-inwerkingtreding-3e-wijziging-GR-202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3e wijziging GR SVHW 2023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89,23 KB</text:p>
          </table:table-cell>
          <table:table-cell table:style-name="Table3.A2" office:value-type="string">
            <text:p text:style-name="P22">
              <text:a xlink:type="simple" xlink:href="https://raad.ridderkerk.nl/Documenten/3e-wijziging-GR-SVHW-2023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2024-07-04 Aanbiedingsbrief colleges GR SVHW 2023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302,43 KB</text:p>
          </table:table-cell>
          <table:table-cell table:style-name="Table3.A2" office:value-type="string">
            <text:p text:style-name="P22">
              <text:a xlink:type="simple" xlink:href="https://raad.ridderkerk.nl/Documenten/2024-07-04-Aanbiedingsbrief-colleges-GR-SVHW-2023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2024-7-01 GS-brief over actualisatie programma Beter Bestuur
              <text:span text:style-name="T2"/>
            </text:p>
            <text:p text:style-name="P3"/>
          </table:table-cell>
          <table:table-cell table:style-name="Table3.A2" office:value-type="string">
            <text:p text:style-name="P4">01-07-2024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119,70 KB</text:p>
          </table:table-cell>
          <table:table-cell table:style-name="Table3.A2" office:value-type="string">
            <text:p text:style-name="P22">
              <text:a xlink:type="simple" xlink:href="https://raad.ridderkerk.nl/Documenten/2024-7-01-GS-brief-over-actualisatie-programma-Beter-Bestuur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Programma Beter Bestuur 2024-2027
              <text:span text:style-name="T2"/>
            </text:p>
            <text:p text:style-name="P3"/>
          </table:table-cell>
          <table:table-cell table:style-name="Table3.A2" office:value-type="string">
            <text:p text:style-name="P4">01-07-2024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4,85 MB</text:p>
          </table:table-cell>
          <table:table-cell table:style-name="Table3.A2" office:value-type="string">
            <text:p text:style-name="P22">
              <text:a xlink:type="simple" xlink:href="https://raad.ridderkerk.nl/Documenten/Programma-Beter-Bestuur-2024-2027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2024-07-01 Ontslagbrief raadslid Erna de Wolff - ter Beek
              <text:span text:style-name="T2"/>
            </text:p>
            <text:p text:style-name="P3"/>
          </table:table-cell>
          <table:table-cell table:style-name="Table3.A2" office:value-type="string">
            <text:p text:style-name="P4">01-07-2024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252,17 KB</text:p>
          </table:table-cell>
          <table:table-cell table:style-name="Table3.A2" office:value-type="string">
            <text:p text:style-name="P22">
              <text:a xlink:type="simple" xlink:href="https://raad.ridderkerk.nl/Documenten/2024-07-01-Ontslagbrief-raadslid-Erna-de-Wolff-ter-Beek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5" meta:object-count="0" meta:page-count="5" meta:paragraph-count="257" meta:word-count="572" meta:character-count="3907" meta:non-whitespace-character-count="35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1728328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1728328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