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3" w:history="1">
        <w:r>
          <w:rPr>
            <w:rFonts w:ascii="Arial" w:hAnsi="Arial" w:eastAsia="Arial" w:cs="Arial"/>
            <w:color w:val="155CAA"/>
            <w:u w:val="single"/>
          </w:rPr>
          <w:t xml:space="preserve">1 Zienswijze Visie Economisch Vestigingsklimaat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2" w:history="1">
        <w:r>
          <w:rPr>
            <w:rFonts w:ascii="Arial" w:hAnsi="Arial" w:eastAsia="Arial" w:cs="Arial"/>
            <w:color w:val="155CAA"/>
            <w:u w:val="single"/>
          </w:rPr>
          <w:t xml:space="preserve">2 Zienswijze concept-ontwerp Mobiliteitsvisie MRDH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" w:history="1">
        <w:r>
          <w:rPr>
            <w:rFonts w:ascii="Arial" w:hAnsi="Arial" w:eastAsia="Arial" w:cs="Arial"/>
            <w:color w:val="155CAA"/>
            <w:u w:val="single"/>
          </w:rPr>
          <w:t xml:space="preserve">3 Wijzigingsvoorstel Verordening bedrijveninvesteringszone BIZ WC Vlietplein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3" w:history="1">
        <w:r>
          <w:rPr>
            <w:rFonts w:ascii="Arial" w:hAnsi="Arial" w:eastAsia="Arial" w:cs="Arial"/>
            <w:color w:val="155CAA"/>
            <w:u w:val="single"/>
          </w:rPr>
          <w:t xml:space="preserve">4 Vervangende vaststelling i.v.m. toepassing tweede bestuurlijke lus bestemmingsplan Woongebied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1" w:history="1">
        <w:r>
          <w:rPr>
            <w:rFonts w:ascii="Arial" w:hAnsi="Arial" w:eastAsia="Arial" w:cs="Arial"/>
            <w:color w:val="155CAA"/>
            <w:u w:val="single"/>
          </w:rPr>
          <w:t xml:space="preserve">5 Verordening rechtspositie raads- en commissieleden Ridderkerk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2" w:history="1">
        <w:r>
          <w:rPr>
            <w:rFonts w:ascii="Arial" w:hAnsi="Arial" w:eastAsia="Arial" w:cs="Arial"/>
            <w:color w:val="155CAA"/>
            <w:u w:val="single"/>
          </w:rPr>
          <w:t xml:space="preserve">6 Verordening leerlingenvervoer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4" w:history="1">
        <w:r>
          <w:rPr>
            <w:rFonts w:ascii="Arial" w:hAnsi="Arial" w:eastAsia="Arial" w:cs="Arial"/>
            <w:color w:val="155CAA"/>
            <w:u w:val="single"/>
          </w:rPr>
          <w:t xml:space="preserve">7 Verordening BIZ Dillenburgplein Ridderkerk 2026-
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3" w:history="1">
        <w:r>
          <w:rPr>
            <w:rFonts w:ascii="Arial" w:hAnsi="Arial" w:eastAsia="Arial" w:cs="Arial"/>
            <w:color w:val="155CAA"/>
            <w:u w:val="single"/>
          </w:rPr>
          <w:t xml:space="preserve">8 Vaststelling belastingverordeningen en -tarieven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2" w:history="1">
        <w:r>
          <w:rPr>
            <w:rFonts w:ascii="Arial" w:hAnsi="Arial" w:eastAsia="Arial" w:cs="Arial"/>
            <w:color w:val="155CAA"/>
            <w:u w:val="single"/>
          </w:rPr>
          <w:t xml:space="preserve">9 Ondernemersfonds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5" w:history="1">
        <w:r>
          <w:rPr>
            <w:rFonts w:ascii="Arial" w:hAnsi="Arial" w:eastAsia="Arial" w:cs="Arial"/>
            <w:color w:val="155CAA"/>
            <w:u w:val="single"/>
          </w:rPr>
          <w:t xml:space="preserve">10 Onderbouwing BOPA Westdonck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6" w:history="1">
        <w:r>
          <w:rPr>
            <w:rFonts w:ascii="Arial" w:hAnsi="Arial" w:eastAsia="Arial" w:cs="Arial"/>
            <w:color w:val="155CAA"/>
            <w:u w:val="single"/>
          </w:rPr>
          <w:t xml:space="preserve">11 Onderbouwing BOPA Van der Valk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5" w:history="1">
        <w:r>
          <w:rPr>
            <w:rFonts w:ascii="Arial" w:hAnsi="Arial" w:eastAsia="Arial" w:cs="Arial"/>
            <w:color w:val="155CAA"/>
            <w:u w:val="single"/>
          </w:rPr>
          <w:t xml:space="preserve">12 Onderbouwing BOPA Flexwonen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4" w:history="1">
        <w:r>
          <w:rPr>
            <w:rFonts w:ascii="Arial" w:hAnsi="Arial" w:eastAsia="Arial" w:cs="Arial"/>
            <w:color w:val="155CAA"/>
            <w:u w:val="single"/>
          </w:rPr>
          <w:t xml:space="preserve">13 Financiële verordening gemeente Ridderkerk 2025
en Controleprotocol 2025 voor de
accountantscontrole op de jaarrekening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3"/>
      <w:r w:rsidRPr="00A448AC">
        <w:rPr>
          <w:rFonts w:ascii="Arial" w:hAnsi="Arial" w:cs="Arial"/>
          <w:b/>
          <w:bCs/>
          <w:color w:val="303F4C"/>
          <w:lang w:val="en-US"/>
        </w:rPr>
        <w:t>Zienswijze Visie Economisch Vestigingsklimaat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Visie Economisch Vestigingsklimaat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zienswijze Mobiliteitsvisie en visie EV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Concept-ontwerp Visie Economisch Vestigigsklimaat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concept-ontwerp Visie Economisch Vestigingsklimaat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2"/>
      <w:r w:rsidRPr="00A448AC">
        <w:rPr>
          <w:rFonts w:ascii="Arial" w:hAnsi="Arial" w:cs="Arial"/>
          <w:b/>
          <w:bCs/>
          <w:color w:val="303F4C"/>
          <w:lang w:val="en-US"/>
        </w:rPr>
        <w:t>Zienswijze concept-ontwerp Mobiliteitsvisie MRDH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concept-ontwerp Mobiliteitsvisie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zienswijze Mobiliteitsvisie en visie EV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Concept-ontwerp Mobiliteitsvisie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concept-ontwerp Mobiliteitsvisie MRDH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"/>
      <w:r w:rsidRPr="00A448AC">
        <w:rPr>
          <w:rFonts w:ascii="Arial" w:hAnsi="Arial" w:cs="Arial"/>
          <w:b/>
          <w:bCs/>
          <w:color w:val="303F4C"/>
          <w:lang w:val="en-US"/>
        </w:rPr>
        <w:t>Wijzigingsvoorstel Verordening bedrijveninvesteringszone BIZ WC Vlietplein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Wijzigingsvoorstel Verordening bedrijveninvesteringszone BIZ Winkelcentrum Vlietplein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Wijzigingsbesluit Verordening BIZ Vlietplein 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3"/>
      <w:r w:rsidRPr="00A448AC">
        <w:rPr>
          <w:rFonts w:ascii="Arial" w:hAnsi="Arial" w:cs="Arial"/>
          <w:b/>
          <w:bCs/>
          <w:color w:val="303F4C"/>
          <w:lang w:val="en-US"/>
        </w:rPr>
        <w:t>Vervangende vaststelling i.v.m. toepassing tweede bestuurlijke lus bestemmingsplan Woongebied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Vervangende vaststelling tweede bestuurlijke lus bestemmingsplan Woongebied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Tussenuitspraak Raad van State kenmerk 202304316-2-R3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zienswijzen na bestuurlijke lus 2 wijzigingen bijhouden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zienswijzen na bestuurlijke lus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met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met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totaal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1"/>
      <w:r w:rsidRPr="00A448AC">
        <w:rPr>
          <w:rFonts w:ascii="Arial" w:hAnsi="Arial" w:cs="Arial"/>
          <w:b/>
          <w:bCs/>
          <w:color w:val="303F4C"/>
          <w:lang w:val="en-US"/>
        </w:rPr>
        <w:t>Verordening rechtspositie raads- en commissieleden Ridderkerk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rechtspositie raads- en commissieleden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Was-wordtlijst Verordening rechtspositie raads- en burgerleden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2"/>
      <w:r w:rsidRPr="00A448AC">
        <w:rPr>
          <w:rFonts w:ascii="Arial" w:hAnsi="Arial" w:cs="Arial"/>
          <w:b/>
          <w:bCs/>
          <w:color w:val="303F4C"/>
          <w:lang w:val="en-US"/>
        </w:rPr>
        <w:t>Verordening leerlingenvervoer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12:18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RK 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Advies op Verordening Leerlingenvervoer Ridderkerk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Burgeradviesraad SD - 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- Verordening leerlingenvervoer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4"/>
      <w:r w:rsidRPr="00A448AC">
        <w:rPr>
          <w:rFonts w:ascii="Arial" w:hAnsi="Arial" w:cs="Arial"/>
          <w:b/>
          <w:bCs/>
          <w:color w:val="303F4C"/>
          <w:lang w:val="en-US"/>
        </w:rPr>
        <w:t>Verordening BIZ Dillenburgplein Ridderkerk 2026-
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BIZ Dillenburgplein Ridderkerk 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Uitvoeringsovereenkomst BIZ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bedrijveninvesteringszone Dillenburgplein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Plan van Aanpak BIZ Gebruikers en Vastgoed Dillenburgplein 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3"/>
      <w:r w:rsidRPr="00A448AC">
        <w:rPr>
          <w:rFonts w:ascii="Arial" w:hAnsi="Arial" w:cs="Arial"/>
          <w:b/>
          <w:bCs/>
          <w:color w:val="303F4C"/>
          <w:lang w:val="en-US"/>
        </w:rPr>
        <w:t>Vaststelling belastingverordeningen en -tarieven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belastingverordeningen en -tarieven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onroerendezaakbelastingen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afvalstoffenheffing en reinigingsrecht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rioolheffing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parkeerbelasting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leges 2025 - 2026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markt- en standplaatsgelden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Haven- en kadegeld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lijkbezorgingsrechten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belangrijkste tarieven 2025 - 2026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en tarieventabel Leges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lijkbezorgingsrechten 2025 - 2026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2"/>
      <w:r w:rsidRPr="00A448AC">
        <w:rPr>
          <w:rFonts w:ascii="Arial" w:hAnsi="Arial" w:cs="Arial"/>
          <w:b/>
          <w:bCs/>
          <w:color w:val="303F4C"/>
          <w:lang w:val="en-US"/>
        </w:rPr>
        <w:t>Ondernemersfonds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Ondernemersfonds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 Blaauwberg - Orientatie op een Ondernemersfonds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5"/>
      <w:r w:rsidRPr="00A448AC">
        <w:rPr>
          <w:rFonts w:ascii="Arial" w:hAnsi="Arial" w:cs="Arial"/>
          <w:b/>
          <w:bCs/>
          <w:color w:val="303F4C"/>
          <w:lang w:val="en-US"/>
        </w:rPr>
        <w:t>Onderbouwing BOPA Westdonck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Onderbouwing BOPA Westdonck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Westdonck BOPA-onderbouwing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6"/>
      <w:r w:rsidRPr="00A448AC">
        <w:rPr>
          <w:rFonts w:ascii="Arial" w:hAnsi="Arial" w:cs="Arial"/>
          <w:b/>
          <w:bCs/>
          <w:color w:val="303F4C"/>
          <w:lang w:val="en-US"/>
        </w:rPr>
        <w:t>Onderbouwing BOPA Van der Valk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(verwacht)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 november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Onderbouwing BOPA Van der Valk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Onderbouwing BOPA Van der Valk Hotel,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5"/>
      <w:r w:rsidRPr="00A448AC">
        <w:rPr>
          <w:rFonts w:ascii="Arial" w:hAnsi="Arial" w:cs="Arial"/>
          <w:b/>
          <w:bCs/>
          <w:color w:val="303F4C"/>
          <w:lang w:val="en-US"/>
        </w:rPr>
        <w:t>Onderbouwing BOPA Flexwonen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Onderbouwing BOPA Flexwonen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BOPA Flexwoningen Ridderkerk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4"/>
      <w:r w:rsidRPr="00A448AC">
        <w:rPr>
          <w:rFonts w:ascii="Arial" w:hAnsi="Arial" w:cs="Arial"/>
          <w:b/>
          <w:bCs/>
          <w:color w:val="303F4C"/>
          <w:lang w:val="en-US"/>
        </w:rPr>
        <w:t>Financiële verordening gemeente Ridderkerk 2025
en Controleprotocol 2025 voor de
accountantscontrole op de jaarrekening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Nog te behandelen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financiele verordening en controleprotocol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Financiele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gemeente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Financiele verordening gemeente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Controleprotocol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Voorstel-Zienswijze-Visie-Economisch-Vestigingsklimaat.pdf" TargetMode="External" /><Relationship Id="rId25" Type="http://schemas.openxmlformats.org/officeDocument/2006/relationships/hyperlink" Target="https://raad.ridderkerk.nl//Documenten/Aanbiedingsbrief-zienswijze-Mobiliteitsvisie-en-visie-EV-MRDH-1.pdf" TargetMode="External" /><Relationship Id="rId26" Type="http://schemas.openxmlformats.org/officeDocument/2006/relationships/hyperlink" Target="https://raad.ridderkerk.nl//Documenten/Concept-ontwerp-Visie-Economisch-Vestigigsklimaat-MRDH-1.pdf" TargetMode="External" /><Relationship Id="rId27" Type="http://schemas.openxmlformats.org/officeDocument/2006/relationships/hyperlink" Target="https://raad.ridderkerk.nl//Documenten/Zienswijze-concept-ontwerp-Visie-Economisch-Vestigingsklimaat.pdf" TargetMode="External" /><Relationship Id="rId28" Type="http://schemas.openxmlformats.org/officeDocument/2006/relationships/hyperlink" Target="https://raad.ridderkerk.nl//Documenten/Voorstel-Zienswijze-concept-ontwerp-Mobiliteitsvisie-MRDH.pdf" TargetMode="External" /><Relationship Id="rId29" Type="http://schemas.openxmlformats.org/officeDocument/2006/relationships/hyperlink" Target="https://raad.ridderkerk.nl//Documenten/Aanbiedingsbrief-zienswijze-Mobiliteitsvisie-en-visie-EV-MRDH.pdf" TargetMode="External" /><Relationship Id="rId36" Type="http://schemas.openxmlformats.org/officeDocument/2006/relationships/hyperlink" Target="https://raad.ridderkerk.nl//Documenten/Concept-ontwerp-Mobiliteitsvisie-MRDH-1.pdf" TargetMode="External" /><Relationship Id="rId37" Type="http://schemas.openxmlformats.org/officeDocument/2006/relationships/hyperlink" Target="https://raad.ridderkerk.nl//Documenten/Zienswijze-concept-ontwerp-Mobiliteitsvisie-MRDH.pdf" TargetMode="External" /><Relationship Id="rId38" Type="http://schemas.openxmlformats.org/officeDocument/2006/relationships/hyperlink" Target="https://raad.ridderkerk.nl//Documenten/Voorstel-Wijzigingsvoorstel-Verordening-bedrijveninvesteringszone-BIZ-Winkelcentrum-Vlietplein.pdf" TargetMode="External" /><Relationship Id="rId39" Type="http://schemas.openxmlformats.org/officeDocument/2006/relationships/hyperlink" Target="https://raad.ridderkerk.nl//Documenten/Wijzigingsbesluit-Verordening-BIZ-Vlietplein-2025-2029.pdf" TargetMode="External" /><Relationship Id="rId40" Type="http://schemas.openxmlformats.org/officeDocument/2006/relationships/hyperlink" Target="https://raad.ridderkerk.nl//Documenten/Voorstel-Vervangende-vaststelling-2e-bestuurlijke-lus-BP-Woongebied-Ridderkerk.pdf" TargetMode="External" /><Relationship Id="rId41" Type="http://schemas.openxmlformats.org/officeDocument/2006/relationships/hyperlink" Target="https://raad.ridderkerk.nl//Documenten/Tussenuitspraak-Raad-van-State-kenmerk-202304316-2-R3.pdf" TargetMode="External" /><Relationship Id="rId42" Type="http://schemas.openxmlformats.org/officeDocument/2006/relationships/hyperlink" Target="https://raad.ridderkerk.nl//Documenten/Nota-zienswijzen-na-bestuurlijke-lus-2-wijzigingen-bijhouden.pdf" TargetMode="External" /><Relationship Id="rId43" Type="http://schemas.openxmlformats.org/officeDocument/2006/relationships/hyperlink" Target="https://raad.ridderkerk.nl//Documenten/Nota-zienswijzen-na-bestuurlijke-lus-2-1.pdf" TargetMode="External" /><Relationship Id="rId44" Type="http://schemas.openxmlformats.org/officeDocument/2006/relationships/hyperlink" Target="https://raad.ridderkerk.nl//Documenten/Toelichting-met-bijlagen.pdf" TargetMode="External" /><Relationship Id="rId45" Type="http://schemas.openxmlformats.org/officeDocument/2006/relationships/hyperlink" Target="https://raad.ridderkerk.nl//Documenten/Regels-met-bijlagen.pdf" TargetMode="External" /><Relationship Id="rId46" Type="http://schemas.openxmlformats.org/officeDocument/2006/relationships/hyperlink" Target="https://raad.ridderkerk.nl//Documenten/Verbeelding-totaal.pdf" TargetMode="External" /><Relationship Id="rId47" Type="http://schemas.openxmlformats.org/officeDocument/2006/relationships/hyperlink" Target="https://raad.ridderkerk.nl//Documenten/Voorstel-Verordening-rechtspositie-raads-en-commissieleden-Ridderkerk-2026.pdf" TargetMode="External" /><Relationship Id="rId54" Type="http://schemas.openxmlformats.org/officeDocument/2006/relationships/hyperlink" Target="https://raad.ridderkerk.nl//Documenten/Verordening-rechtspositie-raads-en-commissieleden-Ridderkerk-2026.pdf" TargetMode="External" /><Relationship Id="rId55" Type="http://schemas.openxmlformats.org/officeDocument/2006/relationships/hyperlink" Target="https://raad.ridderkerk.nl//Documenten/Was-wordtlijst-Verordening-rechtspositie-raads-en-burgerleden-2026.pdf" TargetMode="External" /><Relationship Id="rId56" Type="http://schemas.openxmlformats.org/officeDocument/2006/relationships/hyperlink" Target="https://raad.ridderkerk.nl//Documenten/Voorstel-RK-Verordening-leerlingenvervoer-Ridderkerk-2.pdf" TargetMode="External" /><Relationship Id="rId57" Type="http://schemas.openxmlformats.org/officeDocument/2006/relationships/hyperlink" Target="https://raad.ridderkerk.nl//Documenten/Verordening-leerlingenvervoer-Ridderkerk-def.pdf" TargetMode="External" /><Relationship Id="rId58" Type="http://schemas.openxmlformats.org/officeDocument/2006/relationships/hyperlink" Target="https://raad.ridderkerk.nl//Documenten/20250903-Advies-op-Verordening-Leerlingenvervoer-Ridderkerk-2026.pdf" TargetMode="External" /><Relationship Id="rId59" Type="http://schemas.openxmlformats.org/officeDocument/2006/relationships/hyperlink" Target="https://raad.ridderkerk.nl//Documenten/Antwoordbrief-Burgeradviesraad-SD-Verordening-leerlingenvervoer-Ridderkerk.pdf" TargetMode="External" /><Relationship Id="rId60" Type="http://schemas.openxmlformats.org/officeDocument/2006/relationships/hyperlink" Target="https://raad.ridderkerk.nl//Documenten/Wijzigingen-Verordening-leerlingenvervoer-Ridderkerk-2.pdf" TargetMode="External" /><Relationship Id="rId61" Type="http://schemas.openxmlformats.org/officeDocument/2006/relationships/hyperlink" Target="https://raad.ridderkerk.nl//Documenten/Voorstel-Verordening-BIZ-Dillenburgplein-Ridderkerk-2026-2030.pdf" TargetMode="External" /><Relationship Id="rId62" Type="http://schemas.openxmlformats.org/officeDocument/2006/relationships/hyperlink" Target="https://raad.ridderkerk.nl//Documenten/Uitvoeringsovereenkomst-BIZ-Dillenburgplein-def.pdf" TargetMode="External" /><Relationship Id="rId63" Type="http://schemas.openxmlformats.org/officeDocument/2006/relationships/hyperlink" Target="https://raad.ridderkerk.nl//Documenten/Verordening-bedrijveninvesteringszone-Dillenburgplein-2026-2030-def.pdf" TargetMode="External" /><Relationship Id="rId64" Type="http://schemas.openxmlformats.org/officeDocument/2006/relationships/hyperlink" Target="https://raad.ridderkerk.nl//Documenten/Bijlage-2-Plan-van-Aanpak-BIZ-Gebruikers-en-Vastgoed-Dillenburgplein-2026-2030.pdf" TargetMode="External" /><Relationship Id="rId65" Type="http://schemas.openxmlformats.org/officeDocument/2006/relationships/hyperlink" Target="https://raad.ridderkerk.nl//Documenten/Voorstel-vaststelling-belastingverordeningen-en-tarieven-2026.pdf" TargetMode="External" /><Relationship Id="rId66" Type="http://schemas.openxmlformats.org/officeDocument/2006/relationships/hyperlink" Target="https://raad.ridderkerk.nl//Documenten/Verordening-onroerendezaakbelastingen-2026.pdf" TargetMode="External" /><Relationship Id="rId67" Type="http://schemas.openxmlformats.org/officeDocument/2006/relationships/hyperlink" Target="https://raad.ridderkerk.nl//Documenten/Verordening-en-tarieventabel-afvalstoffenheffing-en-reinigingsrecht-2026.pdf" TargetMode="External" /><Relationship Id="rId68" Type="http://schemas.openxmlformats.org/officeDocument/2006/relationships/hyperlink" Target="https://raad.ridderkerk.nl//Documenten/Verordening-en-tarieventabel-rioolheffing-2026.pdf" TargetMode="External" /><Relationship Id="rId69" Type="http://schemas.openxmlformats.org/officeDocument/2006/relationships/hyperlink" Target="https://raad.ridderkerk.nl//Documenten/Verordening-en-tarieventabel-parkeerbelasting-2026.pdf" TargetMode="External" /><Relationship Id="rId70" Type="http://schemas.openxmlformats.org/officeDocument/2006/relationships/hyperlink" Target="https://raad.ridderkerk.nl//Documenten/Overzicht-tarieven-leges-2025-2026.pdf" TargetMode="External" /><Relationship Id="rId71" Type="http://schemas.openxmlformats.org/officeDocument/2006/relationships/hyperlink" Target="https://raad.ridderkerk.nl//Documenten/Verordening-markt-en-standplaatsgelden-2026.pdf" TargetMode="External" /><Relationship Id="rId78" Type="http://schemas.openxmlformats.org/officeDocument/2006/relationships/hyperlink" Target="https://raad.ridderkerk.nl//Documenten/Verordening-en-tarieventabel-Haven-en-kadegeld-2026.pdf" TargetMode="External" /><Relationship Id="rId79" Type="http://schemas.openxmlformats.org/officeDocument/2006/relationships/hyperlink" Target="https://raad.ridderkerk.nl//Documenten/Verordening-en-tarieventabel-lijkbezorgingsrechten-2026.pdf" TargetMode="External" /><Relationship Id="rId80" Type="http://schemas.openxmlformats.org/officeDocument/2006/relationships/hyperlink" Target="https://raad.ridderkerk.nl//Documenten/Verordening-kwijtschelding-gemeentelijke-belastingen-2026.pdf" TargetMode="External" /><Relationship Id="rId81" Type="http://schemas.openxmlformats.org/officeDocument/2006/relationships/hyperlink" Target="https://raad.ridderkerk.nl//Documenten/Overzicht-belangrijkste-tarieven-2025-2026.pdf" TargetMode="External" /><Relationship Id="rId82" Type="http://schemas.openxmlformats.org/officeDocument/2006/relationships/hyperlink" Target="https://raad.ridderkerk.nl//Documenten/Verordening-en-tarieventabel-Leges-2026.pdf" TargetMode="External" /><Relationship Id="rId83" Type="http://schemas.openxmlformats.org/officeDocument/2006/relationships/hyperlink" Target="https://raad.ridderkerk.nl//Documenten/Overzicht-tarieven-lijkbezorgingsrechten-2025-2026.pdf" TargetMode="External" /><Relationship Id="rId84" Type="http://schemas.openxmlformats.org/officeDocument/2006/relationships/hyperlink" Target="https://raad.ridderkerk.nl//Documenten/Voorstel-Ondernemersfonds-Ridderkerk.pdf" TargetMode="External" /><Relationship Id="rId85" Type="http://schemas.openxmlformats.org/officeDocument/2006/relationships/hyperlink" Target="https://raad.ridderkerk.nl//Documenten/Aanbiedingsbrief-Ridderkerk.pdf" TargetMode="External" /><Relationship Id="rId86" Type="http://schemas.openxmlformats.org/officeDocument/2006/relationships/hyperlink" Target="https://raad.ridderkerk.nl//Documenten/Onderzoeksrapport-Blaauwberg-Orientatie-op-een-Ondernemersfonds-Ridderkerk.pdf" TargetMode="External" /><Relationship Id="rId87" Type="http://schemas.openxmlformats.org/officeDocument/2006/relationships/hyperlink" Target="https://raad.ridderkerk.nl//Documenten/Voorstel-Onderbouwing-BOPA-Westdonck.pdf" TargetMode="External" /><Relationship Id="rId88" Type="http://schemas.openxmlformats.org/officeDocument/2006/relationships/hyperlink" Target="https://raad.ridderkerk.nl//Documenten/Westdonck-BOPA-onderbouwing.pdf" TargetMode="External" /><Relationship Id="rId89" Type="http://schemas.openxmlformats.org/officeDocument/2006/relationships/hyperlink" Target="https://raad.ridderkerk.nl//Documenten/Voorstel-Onderbouwing-BOPA-Van-der-Valk.pdf" TargetMode="External" /><Relationship Id="rId90" Type="http://schemas.openxmlformats.org/officeDocument/2006/relationships/hyperlink" Target="https://raad.ridderkerk.nl//Documenten/Onderbouwing-BOPA-Van-der-Valk-Hotel-Ridderkerk.pdf" TargetMode="External" /><Relationship Id="rId91" Type="http://schemas.openxmlformats.org/officeDocument/2006/relationships/hyperlink" Target="https://raad.ridderkerk.nl//Documenten/Plankaart.pdf" TargetMode="External" /><Relationship Id="rId92" Type="http://schemas.openxmlformats.org/officeDocument/2006/relationships/hyperlink" Target="https://raad.ridderkerk.nl//Documenten/Bijlagen.pdf" TargetMode="External" /><Relationship Id="rId93" Type="http://schemas.openxmlformats.org/officeDocument/2006/relationships/hyperlink" Target="https://raad.ridderkerk.nl//Documenten/Voorstel-Onderbouwing-BOPA-Flexwonen.pdf" TargetMode="External" /><Relationship Id="rId94" Type="http://schemas.openxmlformats.org/officeDocument/2006/relationships/hyperlink" Target="https://raad.ridderkerk.nl//Documenten/BOPA-Flexwoningen-Ridderkerk-inclusief-bijlagen.pdf" TargetMode="External" /><Relationship Id="rId95" Type="http://schemas.openxmlformats.org/officeDocument/2006/relationships/hyperlink" Target="https://raad.ridderkerk.nl//Documenten/Verkennend-bodemonderzoek.pdf" TargetMode="External" /><Relationship Id="rId96" Type="http://schemas.openxmlformats.org/officeDocument/2006/relationships/hyperlink" Target="https://raad.ridderkerk.nl//Documenten/Voorstel-financiele-verordening-en-controleprotocol-2025.pdf" TargetMode="External" /><Relationship Id="rId97" Type="http://schemas.openxmlformats.org/officeDocument/2006/relationships/hyperlink" Target="https://raad.ridderkerk.nl//Documenten/Controleprotocol-Ridderkerk-2025.pdf" TargetMode="External" /><Relationship Id="rId98" Type="http://schemas.openxmlformats.org/officeDocument/2006/relationships/hyperlink" Target="https://raad.ridderkerk.nl//Documenten/Was-wordt-lijst-Financiele-verordening.pdf" TargetMode="External" /><Relationship Id="rId99" Type="http://schemas.openxmlformats.org/officeDocument/2006/relationships/hyperlink" Target="https://raad.ridderkerk.nl//Documenten/Financiele-verordening-gemeente-Ridderkerk-2025.pdf" TargetMode="External" /><Relationship Id="rId100" Type="http://schemas.openxmlformats.org/officeDocument/2006/relationships/hyperlink" Target="https://raad.ridderkerk.nl//Documenten/Toelichting-Financiele-verordening-gemeente-Ridderkerk-2025.pdf" TargetMode="External" /><Relationship Id="rId101" Type="http://schemas.openxmlformats.org/officeDocument/2006/relationships/hyperlink" Target="https://raad.ridderkerk.nl//Documenten/Was-wordt-Controleprotoc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