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7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00:36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2016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309" text:style-name="Internet_20_link" text:visited-style-name="Visited_20_Internet_20_Link">
          <text:span text:style-name="ListLabel_20_28">
            <text:span text:style-name="T8">1 Raadsvragen en / of antwoorden 2016</text:span>
          </text:span>
        </text:a>
      </text:p>
      <text:list text:style-name="WW8Num1">
        <text:list-item>
          <text:p text:style-name="P2" loext:marker-style-name="T5">
            <text:a xlink:type="simple" xlink:href="#309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9"/>
        Raadsvragen en / of antwoorden 2016
        <text:bookmark-end text:name="30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(2017)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14:50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(34)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93 (2017-01-27) Antwoord college Mobility Mentoring.pdf
              <text:span text:style-name="T3"/>
            </text:p>
            <text:p text:style-name="P7"/>
          </table:table-cell>
          <table:table-cell table:style-name="Table5.A2" office:value-type="string">
            <text:p text:style-name="P8">27-01-2017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199,37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3-2017-01-27-Antwoord-college-Mobility-Mento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93 (2016-11-22) Vragen PvdA Mobility Mentoring.pdf
              <text:span text:style-name="T3"/>
            </text:p>
            <text:p text:style-name="P7"/>
          </table:table-cell>
          <table:table-cell table:style-name="Table5.A2" office:value-type="string">
            <text:p text:style-name="P8">23-11-2016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3-2016-11-22-Vragen-PvdA-Mobility-Mento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92 (2016-11-22) Vragen PvdA normering topinkomens.pdf
              <text:span text:style-name="T3"/>
            </text:p>
            <text:p text:style-name="P7"/>
          </table:table-cell>
          <table:table-cell table:style-name="Table5.A2" office:value-type="string">
            <text:p text:style-name="P8">23-11-2016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48,92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2-2016-11-22-Vragen-PvdA-normering-topinkomen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92 (2016-12-23) Antwoord college normering topinkomens.pdf
              <text:span text:style-name="T3"/>
            </text:p>
            <text:p text:style-name="P7"/>
          </table:table-cell>
          <table:table-cell table:style-name="Table5.A2" office:value-type="string">
            <text:p text:style-name="P8">23-11-2016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373,91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2-2016-12-23-Antwoord-college-normering-topinkomen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90 (2016-11-11) Antwoord college rooien bomen aan Blaak.pdf
              <text:span text:style-name="T3"/>
            </text:p>
            <text:p text:style-name="P7"/>
          </table:table-cell>
          <table:table-cell table:style-name="Table5.A2" office:value-type="string">
            <text:p text:style-name="P8">11-10-2016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0-2016-11-11-Antwoord-college-rooien-bomen-aan-Blaa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90 (2016-10-11) Vragen P18P rooien bomen aan Blaak.pdf
              <text:span text:style-name="T3"/>
            </text:p>
            <text:p text:style-name="P7"/>
          </table:table-cell>
          <table:table-cell table:style-name="Table5.A2" office:value-type="string">
            <text:p text:style-name="P8">11-10-2016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6,98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0-2016-10-11-Vragen-P18P-rooien-bomen-aan-Bla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91 (2016-11-11) Antwoord college vragen aanvullend drones.pdf
              <text:span text:style-name="T3"/>
            </text:p>
            <text:p text:style-name="P7"/>
          </table:table-cell>
          <table:table-cell table:style-name="Table5.A2" office:value-type="string">
            <text:p text:style-name="P8">11-10-2016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1-2016-11-11-Antwoord-college-vragen-aanvullend-dron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91 (2016-10-11) Vragen aanvullend P18P drones.pdf
              <text:span text:style-name="T3"/>
            </text:p>
            <text:p text:style-name="P7"/>
          </table:table-cell>
          <table:table-cell table:style-name="Table5.A2" office:value-type="string">
            <text:p text:style-name="P8">11-10-2016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1-2016-10-11-Vragen-aanvullend-P18P-dron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89 (2016-10-28) Antwoord college VVD lokale inkoop.pdf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14-09-2016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476,10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9-2016-10-28-Antwoord-college-VVD-lokale-inkoo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89 (2016-10-07) Vertragingsbericht vragen VVD lokale inkoop.pdf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14-09-2016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9-2016-10-07-Vertragingsbericht-vragen-VVD-lokale-inkoo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89 (2016-09-13) Vragen VVD lokale inkoop.pdf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14-09-2016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71,57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9-2016-09-13-Vragen-VVD-lokale-inkoo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88 (2016-09-28) Antwoord college PvdA informatiebeveiliging.pdf
              <text:span text:style-name="T3"/>
            </text:p>
            <text:p text:style-name="P7"/>
          </table:table-cell>
          <table:table-cell table:style-name="Table5.A2" office:value-type="string">
            <text:p text:style-name="P8">29-08-2016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976,26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8-2016-09-28-Antwoord-college-PvdA-informatiebeveilig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88 (2016-08-29) Vragen PvdA informatiebeveiliging.pdf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29-08-2016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52,74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8-2016-08-29-Vragen-PvdA-informatiebeveil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87 (2016-09-28) Antwoord college P18P drones.pdf
              <text:span text:style-name="T3"/>
            </text:p>
            <text:p text:style-name="P7"/>
          </table:table-cell>
          <table:table-cell table:style-name="Table5.A2" office:value-type="string">
            <text:p text:style-name="P8">24-08-2016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182,82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7-2016-09-28-Antwoord-college-P18P-dro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87 (2016-09-20) Vertragingsbericht.pdf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24-08-2016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91,98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7-2016-09-20-Vertragingsberich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87 (2016-08-22) Vragen P18P drones.pdf
              <text:span text:style-name="T3"/>
            </text:p>
            <text:p text:style-name="P7"/>
          </table:table-cell>
          <table:table-cell table:style-name="Table5.A2" office:value-type="string">
            <text:p text:style-name="P8">24-08-2016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65,23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7-2016-08-22-Vragen-P18P-dron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86 (2016-06-27) Vragen P18P ja-ja-sticker.pdf
              <text:span text:style-name="T3"/>
            </text:p>
            <text:p text:style-name="P7"/>
          </table:table-cell>
          <table:table-cell table:style-name="Table5.A2" office:value-type="string">
            <text:p text:style-name="P8">27-06-2016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6-2016-06-27-Vragen-P18P-ja-ja-stick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86 (2016-07-18) Vertragingsbericht P18P ja-ja-sticker.pdf
              <text:span text:style-name="T3"/>
            </text:p>
            <text:p text:style-name="P7"/>
          </table:table-cell>
          <table:table-cell table:style-name="Table5.A2" office:value-type="string">
            <text:p text:style-name="P8">27-06-2016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6-2016-07-18-Vertragingsbericht-P18P-ja-ja-sticke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86 (2016-08-25) Antwoord college ja-ja-sticker.pdf
              <text:span text:style-name="T3"/>
            </text:p>
            <text:p text:style-name="P7"/>
          </table:table-cell>
          <table:table-cell table:style-name="Table5.A2" office:value-type="string">
            <text:p text:style-name="P8">27-06-2016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171,00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6-2016-08-25-Antwoord-college-ja-ja-sticke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85 (2016-07-15) Antwoord college Heffen precariobelasting netbeheerders.pdf
              <text:span text:style-name="T3"/>
            </text:p>
            <text:p text:style-name="P7"/>
          </table:table-cell>
          <table:table-cell table:style-name="Table5.A2" office:value-type="string">
            <text:p text:style-name="P8">23-06-2016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342,47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5-2016-07-15-Antwoord-college-Heffen-precariobelasting-netbeheer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85 (2016-06-23) Vragen PvdA heffen precariobelasting netbeheerders.pdf
              <text:span text:style-name="T3"/>
            </text:p>
            <text:p text:style-name="P7"/>
          </table:table-cell>
          <table:table-cell table:style-name="Table5.A2" office:value-type="string">
            <text:p text:style-name="P8">23-06-2016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21,15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5-2016-06-23-Vragen-PvdA-heffen-precariobelasting-netbeheerder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84 (2016-03-21) Vragen PvdA Soc woningvoorraad i.r.t. bevolkingsopbouw.pdf
              <text:span text:style-name="T3"/>
            </text:p>
            <text:p text:style-name="P7"/>
          </table:table-cell>
          <table:table-cell table:style-name="Table5.A2" office:value-type="string">
            <text:p text:style-name="P8">22-03-2016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19,12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4-2016-03-21-Vragen-PvdA-Soc-woningvoorraad-i-r-t-bevolkingsopbouw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84 (2016-04-06) Antwoord college Soc woningvoorraad i.r.t. gezonde bevolkingsopbouw.pdf
              <text:span text:style-name="T3"/>
            </text:p>
            <text:p text:style-name="P7"/>
          </table:table-cell>
          <table:table-cell table:style-name="Table5.A2" office:value-type="string">
            <text:p text:style-name="P8">22-03-2016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7,58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4-2016-04-06-Antwoord-college-Soc-woningvoorraad-i-r-t-gezonde-bevolkingsopbouw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84 (2016-04-06) Antwoord college - bijlage 1 Inwonersaantallen en huishoudenssamenstelling 2015.pdf
              <text:span text:style-name="T3"/>
            </text:p>
            <text:p text:style-name="P7"/>
          </table:table-cell>
          <table:table-cell table:style-name="Table5.A2" office:value-type="string">
            <text:p text:style-name="P8">22-03-2016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132,49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4-2016-04-06-Antwoord-college-bijlage-1-Inwonersaantallen-en-huishoudenssamenstelling-201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84 (2016-04-06) Antwoord college - Bijlage 2 Inkomensgegevens part. huishoudens 2010-2013.pdf
              <text:span text:style-name="T3"/>
            </text:p>
            <text:p text:style-name="P7"/>
          </table:table-cell>
          <table:table-cell table:style-name="Table5.A2" office:value-type="string">
            <text:p text:style-name="P8">22-03-2016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213,85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4-2016-04-06-Antwoord-college-Bijlage-2-Inkomensgegevens-part-huishoudens-2010-201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84 (2016-04-06) Antwoord college - bijlage 3 Opleidingsgegevens inwoners 2007 tot en met 2009.pdf
              <text:span text:style-name="T3"/>
            </text:p>
            <text:p text:style-name="P7"/>
          </table:table-cell>
          <table:table-cell table:style-name="Table5.A2" office:value-type="string">
            <text:p text:style-name="P8">22-03-2016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41,45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4-2016-04-06-Antwoord-college-bijlage-3-Opleidingsgegevens-inwoners-2007-tot-en-met-200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83 (2016-02-29) Vragen CDA vaarincident.pdf
              <text:span text:style-name="T3"/>
            </text:p>
            <text:p text:style-name="P7"/>
          </table:table-cell>
          <table:table-cell table:style-name="Table5.A2" office:value-type="string">
            <text:p text:style-name="P8">01-03-2016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10,81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3-2016-02-29-Vragen-CDA-vaarinciden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83 (2016-04-01) Antwoord college vaarincident.pdf
              <text:span text:style-name="T3"/>
            </text:p>
            <text:p text:style-name="P7"/>
          </table:table-cell>
          <table:table-cell table:style-name="Table5.A2" office:value-type="string">
            <text:p text:style-name="P8">01-03-2016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3-2016-04-01-Antwoord-college-vaarinciden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82 (2016-02-24) Antwoord college Energieverbruik en IAP.pdf
              <text:span text:style-name="T3"/>
            </text:p>
            <text:p text:style-name="P7"/>
          </table:table-cell>
          <table:table-cell table:style-name="Table5.A2" office:value-type="string">
            <text:p text:style-name="P8">29-01-2016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2-2016-02-24-Antwoord-college-Energieverbruik-en-IAP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82 (2016-01-28) Vragen CU energieverbruik en IAP.pdf
              <text:span text:style-name="T3"/>
            </text:p>
            <text:p text:style-name="P7"/>
          </table:table-cell>
          <table:table-cell table:style-name="Table5.A2" office:value-type="string">
            <text:p text:style-name="P8">29-01-2016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2-2016-01-28-Vragen-CU-energieverbruik-en-I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81 (2016-05-02) Antwoord college over knelpuntencoach.pdf
              <text:span text:style-name="T3"/>
            </text:p>
            <text:p text:style-name="P7"/>
          </table:table-cell>
          <table:table-cell table:style-name="Table5.A2" office:value-type="string">
            <text:p text:style-name="P8">04-01-2016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2,22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1-2016-05-02-Antwoord-college-over-knelpuntencoach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81 (2016-01-04) Vragen EvR knelpuntencoach.pdf
              <text:span text:style-name="T3"/>
            </text:p>
            <text:p text:style-name="P7"/>
          </table:table-cell>
          <table:table-cell table:style-name="Table5.A2" office:value-type="string">
            <text:p text:style-name="P8">04-01-2016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1-2016-01-04-Vragen-EvR-knelpuntencoach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80 (2016-01-15) Antwoord college vergoeding directeur GRNR.pdf
              <text:span text:style-name="T3"/>
            </text:p>
            <text:p text:style-name="P7"/>
          </table:table-cell>
          <table:table-cell table:style-name="Table5.A2" office:value-type="string">
            <text:p text:style-name="P8">15-01-2016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498,12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0-2016-01-15-Antwoord-college-vergoeding-directeur-GRNR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79 (2016-01-13) Antwoord college windturbines poesiatstraat.pdf
              <text:span text:style-name="T3"/>
            </text:p>
            <text:p text:style-name="P7"/>
          </table:table-cell>
          <table:table-cell table:style-name="Table5.A2" office:value-type="string">
            <text:p text:style-name="P8">13-01-2016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435,25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9-2016-01-13-Antwoord-college-windturbines-poesiatstraa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1" meta:object-count="0" meta:page-count="5" meta:paragraph-count="229" meta:word-count="491" meta:character-count="3468" meta:non-whitespace-character-count="32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1784635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1784635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