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45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(8 onderwerpen)</text:p>
      <text:list text:style-name="WW8Num1">
        <text:list-item>
          <text:p text:style-name="P2">
            <text:a xlink:type="simple" xlink:href="#458" text:style-name="Internet_20_link" text:visited-style-name="Visited_20_Internet_20_Link">
              <text:span text:style-name="ListLabel_20_28">
                <text:span text:style-name="T8">1 102 Leefbaar Ridderkerk Spookwoningen leegstaande woningen 27-12-2023</text:span>
              </text:span>
            </text:a>
          </text:p>
        </text:list-item>
        <text:list-item>
          <text:p text:style-name="P2">
            <text:a xlink:type="simple" xlink:href="#457" text:style-name="Internet_20_link" text:visited-style-name="Visited_20_Internet_20_Link">
              <text:span text:style-name="ListLabel_20_28">
                <text:span text:style-name="T8">2 101 GroenLinks Afwijkende openingstijden horeca Sint Jorisplein 22-12-2023</text:span>
              </text:span>
            </text:a>
          </text:p>
        </text:list-item>
        <text:list-item>
          <text:p text:style-name="P2">
            <text:a xlink:type="simple" xlink:href="#455" text:style-name="Internet_20_link" text:visited-style-name="Visited_20_Internet_20_Link">
              <text:span text:style-name="ListLabel_20_28">
                <text:span text:style-name="T8">3 100 PvdA Mogelijk onveilige staat woningen en winkels Geerlaan 22-12-2023</text:span>
              </text:span>
            </text:a>
          </text:p>
        </text:list-item>
        <text:list-item>
          <text:p text:style-name="P2">
            <text:a xlink:type="simple" xlink:href="#454" text:style-name="Internet_20_link" text:visited-style-name="Visited_20_Internet_20_Link">
              <text:span text:style-name="ListLabel_20_28">
                <text:span text:style-name="T8">4 099 VVD Berichtgeving PFAS in eieren hobbykippen 21-12-2023</text:span>
              </text:span>
            </text:a>
          </text:p>
        </text:list-item>
        <text:list-item>
          <text:p text:style-name="P2">
            <text:a xlink:type="simple" xlink:href="#445" text:style-name="Internet_20_link" text:visited-style-name="Visited_20_Internet_20_Link">
              <text:span text:style-name="ListLabel_20_28">
                <text:span text:style-name="T8">5 098 ChristenUnie Verlichting fietspaden Krommeweg en Westpad 08-12-2023</text:span>
              </text:span>
            </text:a>
          </text:p>
        </text:list-item>
        <text:list-item>
          <text:p text:style-name="P2">
            <text:a xlink:type="simple" xlink:href="#434" text:style-name="Internet_20_link" text:visited-style-name="Visited_20_Internet_20_Link">
              <text:span text:style-name="ListLabel_20_28">
                <text:span text:style-name="T8">6 097 SGP Realisatie van een (pre)mantelzorgwoning 29-11-2023</text:span>
              </text:span>
            </text:a>
          </text:p>
        </text:list-item>
        <text:list-item>
          <text:p text:style-name="P2">
            <text:a xlink:type="simple" xlink:href="#433" text:style-name="Internet_20_link" text:visited-style-name="Visited_20_Internet_20_Link">
              <text:span text:style-name="ListLabel_20_28">
                <text:span text:style-name="T8">7 096 ChristenUnie Monitor Sociaal Domein 22-11-2023</text:span>
              </text:span>
            </text:a>
          </text:p>
        </text:list-item>
        <text:list-item>
          <text:p text:style-name="P2" loext:marker-style-name="T5">
            <text:a xlink:type="simple" xlink:href="#423" text:style-name="Internet_20_link" text:visited-style-name="Visited_20_Internet_20_Link">
              <text:span text:style-name="ListLabel_20_28">
                <text:span text:style-name="T8">8 095 PvdA Ruimtelijke ontwikkelingen wijk West 15-11-2023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58"/>
        102 Leefbaar Ridderkerk Spookwoningen leegstaande woningen 27-12-2023
        <text:bookmark-end text:name="458"/>
      </text:h>
      <text:p text:style-name="P27">
        <draw:frame draw:style-name="fr2" draw:name="Image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16-02-2024 15:03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102 Antwoord spookwoningen leegstaande woningen 16-02-2024
              <text:span text:style-name="T3"/>
            </text:p>
            <text:p text:style-name="P7"/>
          </table:table-cell>
          <table:table-cell table:style-name="Table4.A2" office:value-type="string">
            <text:p text:style-name="P8">16-02-2024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125,88 KB</text:p>
          </table:table-cell>
          <table:table-cell table:style-name="Table4.A2" office:value-type="string">
            <text:p text:style-name="P33">
              <text:a xlink:type="simple" xlink:href="https://raad.ridderkerk.nl//Documenten/102-Antwoord-spookwoningen-leegstaande-woningen-16-02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102 LR Spookwoningen leegstaande woningen
              <text:span text:style-name="T3"/>
            </text:p>
            <text:p text:style-name="P7"/>
          </table:table-cell>
          <table:table-cell table:style-name="Table4.A2" office:value-type="string">
            <text:p text:style-name="P8">29-12-2023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75,77 KB</text:p>
          </table:table-cell>
          <table:table-cell table:style-name="Table4.A2" office:value-type="string">
            <text:p text:style-name="P33">
              <text:a xlink:type="simple" xlink:href="https://raad.ridderkerk.nl//Documenten/102-LR-Spookwoningen-leegstaande-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57"/>
        101 GroenLinks Afwijkende openingstijden horeca Sint Jorisplein 22-12-2023
        <text:bookmark-end text:name="457"/>
      </text:h>
      <text:p text:style-name="P27">
        <draw:frame draw:style-name="fr2" draw:name="Image8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26-01-2024 13:52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101 Antwoord Afwijkende openingstijden horeca St Jorisplein 26-1-24
              <text:span text:style-name="T3"/>
            </text:p>
            <text:p text:style-name="P7"/>
          </table:table-cell>
          <table:table-cell table:style-name="Table6.A2" office:value-type="string">
            <text:p text:style-name="P8">26-01-2024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114,40 KB</text:p>
          </table:table-cell>
          <table:table-cell table:style-name="Table6.A2" office:value-type="string">
            <text:p text:style-name="P33">
              <text:a xlink:type="simple" xlink:href="https://raad.ridderkerk.nl//Documenten/101-Antwoord-Afwijkende-openingstijden-horeca-St-Jorisplein-26-1-24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101 GL Afwijkende openingstijden horeca Sint Jorisplein
              <text:span text:style-name="T3"/>
            </text:p>
            <text:p text:style-name="P7"/>
          </table:table-cell>
          <table:table-cell table:style-name="Table6.A2" office:value-type="string">
            <text:p text:style-name="P8">29-12-2023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76,35 KB</text:p>
          </table:table-cell>
          <table:table-cell table:style-name="Table6.A2" office:value-type="string">
            <text:p text:style-name="P33">
              <text:a xlink:type="simple" xlink:href="https://raad.ridderkerk.nl//Documenten/101-GL-Afwijkende-openingstijden-horeca-Sint-Jorisplei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55"/>
        100 PvdA Mogelijk onveilige staat woningen en winkels Geerlaan 22-12-2023
        <text:bookmark-end text:name="455"/>
      </text:h>
      <text:p text:style-name="P27">
        <draw:frame draw:style-name="fr2" draw:name="Image1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26-01-2024 13:51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100 Antwoord Mogelijk onveilige staat woningen en winkels Geerlaan 26-1-24
              <text:span text:style-name="T3"/>
            </text:p>
            <text:p text:style-name="P7"/>
          </table:table-cell>
          <table:table-cell table:style-name="Table8.A2" office:value-type="string">
            <text:p text:style-name="P8">26-01-2024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232,64 KB</text:p>
          </table:table-cell>
          <table:table-cell table:style-name="Table8.A2" office:value-type="string">
            <text:p text:style-name="P33">
              <text:a xlink:type="simple" xlink:href="https://raad.ridderkerk.nl//Documenten/100-Antwoord-Mogelijk-onveilige-staat-woningen-en-winkels-Geerlaan-26-1-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100 PvdA Mogelijk onveilige staat woningen en winkels Geerlaan
              <text:span text:style-name="T3"/>
            </text:p>
            <text:p text:style-name="P7"/>
          </table:table-cell>
          <table:table-cell table:style-name="Table8.A2" office:value-type="string">
            <text:p text:style-name="P8">22-12-2023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88,01 KB</text:p>
          </table:table-cell>
          <table:table-cell table:style-name="Table8.A2" office:value-type="string">
            <text:p text:style-name="P33">
              <text:a xlink:type="simple" xlink:href="https://raad.ridderkerk.nl//Documenten/100-PvdA-Mogelijk-onveilige-staat-woningen-en-winkels-Geerla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54"/>
        099 VVD Berichtgeving PFAS in eieren hobbykippen 21-12-2023
        <text:bookmark-end text:name="454"/>
      </text:h>
      <text:p text:style-name="P27">
        <draw:frame draw:style-name="fr2" draw:name="Image1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02-02-2024 14:12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99 Antwoord berichtgeving PFAS in eieren hobbykippen
              <text:span text:style-name="T3"/>
            </text:p>
            <text:p text:style-name="P7"/>
          </table:table-cell>
          <table:table-cell table:style-name="Table10.A2" office:value-type="string">
            <text:p text:style-name="P8">02-02-2024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209,59 KB</text:p>
          </table:table-cell>
          <table:table-cell table:style-name="Table10.A2" office:value-type="string">
            <text:p text:style-name="P33">
              <text:a xlink:type="simple" xlink:href="https://raad.ridderkerk.nl//Documenten/99-Antwoord-berichtgeving-PFAS-in-eieren-hobbykipp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99 VVD Berichtgeving PFAS in eieren hobbykippen
              <text:span text:style-name="T3"/>
            </text:p>
            <text:p text:style-name="P7"/>
          </table:table-cell>
          <table:table-cell table:style-name="Table10.A2" office:value-type="string">
            <text:p text:style-name="P8">22-12-2023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92,66 KB</text:p>
          </table:table-cell>
          <table:table-cell table:style-name="Table10.A2" office:value-type="string">
            <text:p text:style-name="P33">
              <text:a xlink:type="simple" xlink:href="https://raad.ridderkerk.nl//Documenten/99-VVD-Berichtgeving-PFAS-in-eieren-hobbykippen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5"/>
        098 ChristenUnie Verlichting fietspaden Krommeweg en Westpad 08-12-2023
        <text:bookmark-end text:name="445"/>
      </text:h>
      <text:p text:style-name="P27">
        <draw:frame draw:style-name="fr2" draw:name="Image2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09-02-2024 14:54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ext:soft-page-break/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98 Antwoord verlichting fietspaden Krommeweg en Westpad 9-1-2024
              <text:span text:style-name="T3"/>
            </text:p>
            <text:p text:style-name="P7"/>
          </table:table-cell>
          <table:table-cell table:style-name="Table12.A2" office:value-type="string">
            <text:p text:style-name="P8">09-02-2024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220,44 KB</text:p>
          </table:table-cell>
          <table:table-cell table:style-name="Table12.A2" office:value-type="string">
            <text:p text:style-name="P33">
              <text:a xlink:type="simple" xlink:href="https://raad.ridderkerk.nl//Documenten/98-Antwoord-verlichting-fietspaden-Krommeweg-en-Westpad-9-1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98 Vertragingsbericht verlichting fietspaden Krommeweg en Westpad 12-01-24
              <text:span text:style-name="T3"/>
            </text:p>
            <text:p text:style-name="P7"/>
          </table:table-cell>
          <table:table-cell table:style-name="Table12.A2" office:value-type="string">
            <text:p text:style-name="P8">12-01-2024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483,56 KB</text:p>
          </table:table-cell>
          <table:table-cell table:style-name="Table12.A2" office:value-type="string">
            <text:p text:style-name="P33">
              <text:a xlink:type="simple" xlink:href="https://raad.ridderkerk.nl//Documenten/98-Vertragingsbericht-verlichting-fietspaden-Krommeweg-en-Westpad-12-01-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98 CU Verlichting fietspaden Krommeweg en Westpad
              <text:span text:style-name="T3"/>
            </text:p>
            <text:p text:style-name="P7"/>
          </table:table-cell>
          <table:table-cell table:style-name="Table12.A2" office:value-type="string">
            <text:p text:style-name="P8">08-12-2023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386,58 KB</text:p>
          </table:table-cell>
          <table:table-cell table:style-name="Table12.A2" office:value-type="string">
            <text:p text:style-name="P33">
              <text:a xlink:type="simple" xlink:href="https://raad.ridderkerk.nl//Documenten/98-CU-Verlichting-fietspaden-Krommeweg-en-Westpa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4"/>
        097 SGP Realisatie van een (pre)mantelzorgwoning 29-11-2023
        <text:bookmark-end text:name="434"/>
      </text:h>
      <text:p text:style-name="P27">
        <draw:frame draw:style-name="fr2" draw:name="Image30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22-12-2023 09:50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97 Antwoord college realisatie pre-mantelzorgwoning 22-12-2023
              <text:span text:style-name="T3"/>
            </text:p>
            <text:p text:style-name="P7"/>
          </table:table-cell>
          <table:table-cell table:style-name="Table14.A2" office:value-type="string">
            <text:p text:style-name="P8">22-12-2023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207,60 KB</text:p>
          </table:table-cell>
          <table:table-cell table:style-name="Table14.A2" office:value-type="string">
            <text:p text:style-name="P33">
              <text:a xlink:type="simple" xlink:href="https://raad.ridderkerk.nl//Documenten/97-Antwoord-college-realisatie-pre-mantelzorgwoning-22-12-2023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amendement.20.2015.EvR.Bp en vergunningplicht huisvesting mantelzorg (aangenomen).pdf
              <text:span text:style-name="T3"/>
            </text:p>
            <text:p text:style-name="P7"/>
          </table:table-cell>
          <table:table-cell table:style-name="Table14.A2" office:value-type="string">
            <text:p text:style-name="P8">03-07-2015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211,92 KB</text:p>
          </table:table-cell>
          <table:table-cell table:style-name="Table14.A2" office:value-type="string">
            <text:p text:style-name="P33">
              <text:a xlink:type="simple" xlink:href="https://raad.ridderkerk.nl//Documenten/Amendementen/amendement-20-2015-EvR-Bp-en-vergunningplicht-huisvesting-mantelzorg-aangenomen-1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97 SGP Realisatie pre-mantelzorgwoning
              <text:span text:style-name="T3"/>
            </text:p>
            <text:p text:style-name="P7"/>
          </table:table-cell>
          <table:table-cell table:style-name="Table14.A2" office:value-type="string">
            <text:p text:style-name="P8">01-12-2023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78,83 KB</text:p>
          </table:table-cell>
          <table:table-cell table:style-name="Table14.A2" office:value-type="string">
            <text:p text:style-name="P33">
              <text:a xlink:type="simple" xlink:href="https://raad.ridderkerk.nl//Documenten/97-SGP-Realisatie-pre-mantelzorgwoning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3"/>
        096 ChristenUnie Monitor Sociaal Domein 22-11-2023
        <text:bookmark-end text:name="433"/>
      </text:h>
      <text:p text:style-name="P27">
        <draw:frame draw:style-name="fr2" draw:name="Image37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22-12-2023 09:40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96 Antwoord Monitor Sociaal Domein 22-12-2023
              <text:span text:style-name="T3"/>
            </text:p>
            <text:p text:style-name="P7"/>
          </table:table-cell>
          <table:table-cell table:style-name="Table16.A2" office:value-type="string">
            <text:p text:style-name="P8">22-12-2023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215,01 KB</text:p>
          </table:table-cell>
          <table:table-cell table:style-name="Table16.A2" office:value-type="string">
            <text:p text:style-name="P33">
              <text:a xlink:type="simple" xlink:href="https://raad.ridderkerk.nl//Documenten/96-Antwoord-Monitor-Sociaal-Domein-22-12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96 CU Monitor Sociaal Domein
              <text:span text:style-name="T3"/>
            </text:p>
            <text:p text:style-name="P7"/>
          </table:table-cell>
          <table:table-cell table:style-name="Table16.A2" office:value-type="string">
            <text:p text:style-name="P8">24-11-2023</text:p>
          </table:table-cell>
          <table:table-cell table:style-name="Table16.A2" office:value-type="string">
            <text:p text:style-name="P6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80,68 KB</text:p>
          </table:table-cell>
          <table:table-cell table:style-name="Table16.A2" office:value-type="string">
            <text:p text:style-name="P33">
              <text:a xlink:type="simple" xlink:href="https://raad.ridderkerk.nl//Documenten/96-CU-Monitor-Sociaal-Domein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3"/>
        095 PvdA Ruimtelijke ontwikkelingen wijk West 15-11-2023
        <text:bookmark-end text:name="423"/>
      </text:h>
      <text:p text:style-name="P27">
        <draw:frame draw:style-name="fr2" draw:name="Image4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08-12-2023 09:52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ext:soft-page-break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95 Antwoord Ruimtelijke ontwikkelingen wijk west 8-12-2023
              <text:span text:style-name="T3"/>
            </text:p>
            <text:p text:style-name="P7"/>
          </table:table-cell>
          <table:table-cell table:style-name="Table18.A2" office:value-type="string">
            <text:p text:style-name="P8">08-12-2023</text:p>
          </table:table-cell>
          <table:table-cell table:style-name="Table18.A2" office:value-type="string">
            <text:p text:style-name="P6">
              <draw:frame draw:style-name="fr1" draw:name="Image4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127,42 KB</text:p>
          </table:table-cell>
          <table:table-cell table:style-name="Table18.A2" office:value-type="string">
            <text:p text:style-name="P33">
              <text:a xlink:type="simple" xlink:href="https://raad.ridderkerk.nl//Documenten/95-Antwoord-Ruimtelijke-ontwikkelingen-wijk-west-8-12-2023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95 PvdA Ruimtelijke ontwikkelingen wijk west
              <text:span text:style-name="T3"/>
            </text:p>
            <text:p text:style-name="P7"/>
          </table:table-cell>
          <table:table-cell table:style-name="Table18.A2" office:value-type="string">
            <text:p text:style-name="P8">17-11-2023</text:p>
          </table:table-cell>
          <table:table-cell table:style-name="Table18.A2" office:value-type="string">
            <text:p text:style-name="P6">
              <draw:frame draw:style-name="fr1" draw:name="Image4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78,76 KB</text:p>
          </table:table-cell>
          <table:table-cell table:style-name="Table18.A2" office:value-type="string">
            <text:p text:style-name="P33">
              <text:a xlink:type="simple" xlink:href="https://raad.ridderkerk.nl//Documenten/95-PvdA-Ruimtelijke-ontwikkelingen-wijk-west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8" meta:image-count="46" meta:object-count="0" meta:page-count="6" meta:paragraph-count="227" meta:word-count="526" meta:character-count="3696" meta:non-whitespace-character-count="34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1300115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1300115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