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1" text:style-name="Internet_20_link" text:visited-style-name="Visited_20_Internet_20_Link">
          <text:span text:style-name="ListLabel_20_28">
            <text:span text:style-name="T8">1 Raadsvragen en / of antwoorden 2014</text:span>
          </text:span>
        </text:a>
      </text:p>
      <text:list text:style-name="WW8Num1">
        <text:list-item>
          <text:p text:style-name="P2" loext:marker-style-name="T5">
            <text:a xlink:type="simple" xlink:href="#31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1"/>
        Raadsvragen en / of antwoorden 2014
        <text:bookmark-end text:name="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(2015)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49 (2014-12-2) Vraag D66GL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02-12-2014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4-12-2-Vraag-D66GL-pensioeng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48 (2014-12-11)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2-11-Antwoord-college-windturbin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48 (2014-11-10) Vraag PvdA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48 (2014-11-10) Vraag PvdA windturbines 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46 (2014-10-31) Antwoord college Wmo indicaties BAR-dichtbij.pdf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10-31-Antwoord-college-Wmo-indicaties-BAR-dichtb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46 (2014-09-22) Vraag EVR Herindicaties Wmo.pdf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09-22-Vraag-EVR-Herindicaties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47 (2014-10-23) Antwoord college Aanvraag extra gelden HH.pdf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10-23-Antwoord-college-Aanvraag-extra-gelden-H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47 (2014-09-22) Vraag CU Aanvraag extra gelden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09-22-Vraag-CU-Aanvraag-extra-gelden-huishoudelijke-hul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45 (2014-10-10) Antwoord college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10-10-Antwoord-college-Wachtlijst-Viven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45 (2014-09-02) Vraag EVR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09-02-Vraag-EVR-Wachtlijst-Vivenz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44 (2014-10-15) Antwoord college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10-15-Antwoord-college-Openbaar-Vervoer-2014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44 (2014-08-05) Vraag D66GL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08-05-Vraag-D66GL-Openbaar-vervoer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43 (2014-09-05) Antwoord College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9-05-Antwoord-College-Armoede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43 (2014-07-01) Vraag EVR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7-01-Vraag-EVR-Armoede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42 (2014-07-18) Antwoord college Hersteld Hervormde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987,33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7-18-Antwoord-college-Hersteld-Hervorm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42 (2014-06-16) Vraag VVD Hersteld Herv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6-16-Vraag-VVD-Hersteld-Herv-Geme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41 (2014-07-10) Antwoord college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7-10-Antwoord-college-kinderpard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41 (2014-05-19) Vraag PvdA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5-19-Vraag-PvdA-kinderpardo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40 (2014-07-18) Antwoord college extra kosten inzet kleine en lichte vuilophaalwagens in oude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7-18-Antwoord-college-extra-kosten-inzet-kleine-en-lichte-vuilophaalwagens-in-oude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40 (2014-04-16) Vraag EVR vuilniswagens 30473.pdf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4-16-Vraag-EVR-vuilniswagens-3047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39 (2014-05-02) Antwoord college Fairtrade.pdf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5-02-Antwoord-college-Fairtra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39 (2014-02-14) Vraag D66GLPvdA fair 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2-14-Vraag-D66GLPvdA-fair-tra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38 (2014-05-06) Antwoord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5-06-Antwoord-PvdA-Rdam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38 (2014-03-18) Vraag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3-18-Vraag-PvdA-Rdamp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37 (2014-04-15) Antwoord college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683,46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4-15-Antwoord-college-schrappen-woningbouwlocatie-Oostend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37 (2014-03-19) Vraag LR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3-19-Vraag-LR-schrappen-woningbouwlocatie-Oost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36(2014-04-01) Antwoord college OZB betalingstermijnen.pdf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4-01-Antwoord-college-OZB-betalingstermijn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36 (2014-03-08) Vraag VVD OZB.pdf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3-08-Vraag-VVD-OZ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35 (2014-03-04) Antwoord College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3-04-Antwoord-College-Wmo-loket-zonder-ouderenadviseu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35 (2014-01-27) Vraag LR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1-27-Vraag-LR-Wmo-loket-zonder-ouderenadviseu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34 (2014-04-15) Antwoord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15-01-2014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4-04-15-Antwoord-CU-afsluiting-Populierenl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74" meta:character-count="3294" meta:non-whitespace-character-count="30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