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33" text:style-name="Internet_20_link" text:visited-style-name="Visited_20_Internet_20_Link">
              <text:span text:style-name="ListLabel_20_28">
                <text:span text:style-name="T8">1 096 ChristenUnie Monitor Sociaal Domein 22-11-2023</text:span>
              </text:span>
            </text:a>
          </text:p>
        </text:list-item>
        <text:list-item>
          <text:p text:style-name="P2">
            <text:a xlink:type="simple" xlink:href="#423" text:style-name="Internet_20_link" text:visited-style-name="Visited_20_Internet_20_Link">
              <text:span text:style-name="ListLabel_20_28">
                <text:span text:style-name="T8">2 095 PvdA Ruimtelijke ontwikkelingen wijk West 15-11-2023</text:span>
              </text:span>
            </text:a>
          </text:p>
        </text:list-item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3 094 CDA Gebruik fietspad Kastanjelaan - parkeerplaats Reijerpark door automobilisten 13-10-203</text:span>
              </text:span>
            </text:a>
          </text:p>
        </text:list-item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4 093 Burger op 1 PvdA Woningbouw Geerpolder en rest Rijsoord 05-10-2023</text:span>
              </text:span>
            </text:a>
          </text:p>
        </text:list-item>
        <text:list-item>
          <text:p text:style-name="P2" loext:marker-style-name="T5">
            <text:a xlink:type="simple" xlink:href="#380" text:style-name="Internet_20_link" text:visited-style-name="Visited_20_Internet_20_Link">
              <text:span text:style-name="ListLabel_20_28">
                <text:span text:style-name="T8">5 092 Burger op 1 Partij 18PLUS PvdA Voorrang woningbouw Geerpolder en Rijsoord 04-10-2023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"/>
        096 ChristenUnie Monitor Sociaal Domein 22-11-2023
        <text:bookmark-end text:name="43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09:40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96 Antwoord Monitor Sociaal Domein 22-12-2023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.ridderkerk.nl//Documenten/96-Antwoord-Monitor-Sociaal-Domein-22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96 CU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80,68 KB</text:p>
          </table:table-cell>
          <table:table-cell table:style-name="Table4.A2" office:value-type="string">
            <text:p text:style-name="P33">
              <text:a xlink:type="simple" xlink:href="https://raad.ridderkerk.nl//Documenten/96-CU-Monitor-Sociaal-Dom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"/>
        <text:soft-page-break/>
        095 PvdA Ruimtelijke ontwikkelingen wijk West 15-11-2023
        <text:bookmark-end text:name="423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08-12-2023 09:52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95 Antwoord Ruimtelijke ontwikkelingen wijk west 8-12-2023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127,42 KB</text:p>
          </table:table-cell>
          <table:table-cell table:style-name="Table6.A2" office:value-type="string">
            <text:p text:style-name="P33">
              <text:a xlink:type="simple" xlink:href="https://raad.ridderkerk.nl//Documenten/95-Antwoord-Ruimtelijke-ontwikkelingen-wijk-west-8-12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95 PvdA Ruimtelijke ontwikkelingen wijk west
              <text:span text:style-name="T3"/>
            </text:p>
            <text:p text:style-name="P7"/>
          </table:table-cell>
          <table:table-cell table:style-name="Table6.A2" office:value-type="string">
            <text:p text:style-name="P8">17-11-2023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6.A2" office:value-type="string">
            <text:p text:style-name="P33">
              <text:a xlink:type="simple" xlink:href="https://raad.ridderkerk.nl//Documenten/95-PvdA-Ruimtelijke-ontwikkelingen-wijk-we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1"/>
        094 CDA Gebruik fietspad Kastanjelaan - parkeerplaats Reijerpark door automobilisten 13-10-203
        <text:bookmark-end text:name="381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24-11-2023 09:49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94 Antwoord Fietspad Kastanjelaan-parkeerplaats Reijerpark 24-11-23
              <text:span text:style-name="T3"/>
            </text:p>
            <text:p text:style-name="P7"/>
          </table:table-cell>
          <table:table-cell table:style-name="Table8.A2" office:value-type="string">
            <text:p text:style-name="P8">24-11-2023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258,93 KB</text:p>
          </table:table-cell>
          <table:table-cell table:style-name="Table8.A2" office:value-type="string">
            <text:p text:style-name="P33">
              <text:a xlink:type="simple" xlink:href="https://raad.ridderkerk.nl//Documenten/94-Antwoord-Fietspad-Kastanjelaan-parkeerplaats-Reijerpark-24-11-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94 Vertragingsbericht fietspad Kastanjelaan-parkeerplaats Reijerpark 3-11-23
              <text:span text:style-name="T3"/>
            </text:p>
            <text:p text:style-name="P7"/>
          </table:table-cell>
          <table:table-cell table:style-name="Table8.A2" office:value-type="string">
            <text:p text:style-name="P8">03-11-2023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482,52 KB</text:p>
          </table:table-cell>
          <table:table-cell table:style-name="Table8.A2" office:value-type="string">
            <text:p text:style-name="P33">
              <text:a xlink:type="simple" xlink:href="https://raad.ridderkerk.nl//Documenten/94-Vertragingsbericht-fietspad-Kastanjelaan-parkeerplaats-Reijerpark-3-11-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94 CDA Fietspad Kastanjelaan-parkeerplaats Reijerpark
              <text:span text:style-name="T3"/>
            </text:p>
            <text:p text:style-name="P7"/>
          </table:table-cell>
          <table:table-cell table:style-name="Table8.A2" office:value-type="string">
            <text:p text:style-name="P8">13-10-2023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570,05 KB</text:p>
          </table:table-cell>
          <table:table-cell table:style-name="Table8.A2" office:value-type="string">
            <text:p text:style-name="P33">
              <text:a xlink:type="simple" xlink:href="https://raad.ridderkerk.nl//Documenten/94-CDA-Fietspad-Kastanjelaan-parkeerplaats-Reij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093 Burger op 1 PvdA Woningbouw Geerpolder en rest Rijsoord 05-10-2023
        <text:bookmark-end text:name="379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17-11-2023 13:26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93 Antwoord Woningbouw Geerpolder en rest Rijsoord 17-11-23
              <text:span text:style-name="T3"/>
            </text:p>
            <text:p text:style-name="P7"/>
          </table:table-cell>
          <table:table-cell table:style-name="Table10.A2" office:value-type="string">
            <text:p text:style-name="P8">17-11-2023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10.A2" office:value-type="string">
            <text:p text:style-name="P33">
              <text:a xlink:type="simple" xlink:href="https://raad.ridderkerk.nl//Documenten/93-Antwoord-Woningbouw-Geerpolder-en-rest-Rijsoord-17-11-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93 Bo1 PvdA Woningbouw Geerpolder en rest Rijsoord
              <text:span text:style-name="T3"/>
            </text:p>
            <text:p text:style-name="P7"/>
          </table:table-cell>
          <table:table-cell table:style-name="Table10.A2" office:value-type="string">
            <text:p text:style-name="P8">06-10-2023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183,53 KB</text:p>
          </table:table-cell>
          <table:table-cell table:style-name="Table10.A2" office:value-type="string">
            <text:p text:style-name="P33">
              <text:a xlink:type="simple" xlink:href="https://raad.ridderkerk.nl//Documenten/93-Bo1-PvdA-Woningbouw-Geerpolder-en-rest-Rijsoo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93 Vertragingsbericht woningbouw Geerpolder en rest Rijsoord 3-11-23
              <text:span text:style-name="T3"/>
            </text:p>
            <text:p text:style-name="P7"/>
          </table:table-cell>
          <table:table-cell table:style-name="Table10.A2" office:value-type="string">
            <text:p text:style-name="P8">03-11-2023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481,90 KB</text:p>
          </table:table-cell>
          <table:table-cell table:style-name="Table10.A2" office:value-type="string">
            <text:p text:style-name="P33">
              <text:a xlink:type="simple" xlink:href="https://raad.ridderkerk.nl//Documenten/93-Vertragingsbericht-woningbouw-Geerpolder-en-rest-Rijsoord-3-11-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0"/>
        <text:soft-page-break/>
        092 Burger op 1 Partij 18PLUS PvdA Voorrang woningbouw Geerpolder en Rijsoord 04-10-2023
        <text:bookmark-end text:name="380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10-11-2023 09:37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92 Antwoord Voorrang woningbouw Geerpolder en Rijsoord 10-11-23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217,24 KB</text:p>
          </table:table-cell>
          <table:table-cell table:style-name="Table12.A2" office:value-type="string">
            <text:p text:style-name="P33">
              <text:a xlink:type="simple" xlink:href="https://raad.ridderkerk.nl//Documenten/92-Antwoord-Voorrang-woningbouw-Geerpolder-en-Rijsoord-10-11-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92 Vertragingsbericht voorrang woningbouw Geerpolder en Rijsoord 3-11-23
              <text:span text:style-name="T3"/>
            </text:p>
            <text:p text:style-name="P7"/>
          </table:table-cell>
          <table:table-cell table:style-name="Table12.A2" office:value-type="string">
            <text:p text:style-name="P8">03-11-2023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485,55 KB</text:p>
          </table:table-cell>
          <table:table-cell table:style-name="Table12.A2" office:value-type="string">
            <text:p text:style-name="P33">
              <text:a xlink:type="simple" xlink:href="https://raad.ridderkerk.nl//Documenten/92-Vertragingsbericht-voorrang-woningbouw-Geerpolder-en-Rijsoord-3-11-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92 Bo1 P18P PvdA Voorrang woningbouw Geerpolder en Rijsoord
              <text:span text:style-name="T3"/>
            </text:p>
            <text:p text:style-name="P7"/>
          </table:table-cell>
          <table:table-cell table:style-name="Table12.A2" office:value-type="string">
            <text:p text:style-name="P8">06-10-2023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117,46 KB</text:p>
          </table:table-cell>
          <table:table-cell table:style-name="Table12.A2" office:value-type="string">
            <text:p text:style-name="P33">
              <text:a xlink:type="simple" xlink:href="https://raad.ridderkerk.nl//Documenten/92-Bo1-P18P-PvdA-Voorrang-woningbouw-Geerpolder-en-Rijs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33" meta:object-count="0" meta:page-count="4" meta:paragraph-count="155" meta:word-count="378" meta:character-count="2601" meta:non-whitespace-character-count="2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