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" w:history="1">
        <w:r>
          <w:rPr>
            <w:rFonts w:ascii="Arial" w:hAnsi="Arial" w:eastAsia="Arial" w:cs="Arial"/>
            <w:color w:val="155CAA"/>
            <w:u w:val="single"/>
          </w:rPr>
          <w:t xml:space="preserve">1 091 Burger op 1 PvdA Veiligheid rondom de Blaakflats 20-09-2023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4" w:history="1">
        <w:r>
          <w:rPr>
            <w:rFonts w:ascii="Arial" w:hAnsi="Arial" w:eastAsia="Arial" w:cs="Arial"/>
            <w:color w:val="155CAA"/>
            <w:u w:val="single"/>
          </w:rPr>
          <w:t xml:space="preserve">2 090 Leefbaar Ridderkerk vervolgvragen afsluiting Vossiusstraat-Middenmolendijk 15-09-2023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" w:history="1">
        <w:r>
          <w:rPr>
            <w:rFonts w:ascii="Arial" w:hAnsi="Arial" w:eastAsia="Arial" w:cs="Arial"/>
            <w:color w:val="155CAA"/>
            <w:u w:val="single"/>
          </w:rPr>
          <w:t xml:space="preserve">3 089 PvdA Windturbines Nieuw Reijerwaard 01-09-2023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6" w:history="1">
        <w:r>
          <w:rPr>
            <w:rFonts w:ascii="Arial" w:hAnsi="Arial" w:eastAsia="Arial" w:cs="Arial"/>
            <w:color w:val="155CAA"/>
            <w:u w:val="single"/>
          </w:rPr>
          <w:t xml:space="preserve">4 088 Leefbaar Ridderkerk vervolgvragen verkeersbesluit blauwe zone Dillenburgplein 30-08-2023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5 087 Partij 18PLUS Nieuwbouw appartementen Willemstraat 14-08-2023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6 086 Burger op 1 Asbestsanering Pruimendijk 170a en kassen en loodsen Geerpolder 27-07-2023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7 085 PvdA en Burger op 1 Schriftelijke vragen aanleg van glasvezel 25-07-2023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8 084 Echt voor Ridderkerk Aanleg glasvezel in Rijsoord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9 082 Leefbaar Ridderkerk
afsluiting voetpad Vossiusstraat-Middenmolendijk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" w:history="1">
        <w:r>
          <w:rPr>
            <w:rFonts w:ascii="Arial" w:hAnsi="Arial" w:eastAsia="Arial" w:cs="Arial"/>
            <w:color w:val="155CAA"/>
            <w:u w:val="single"/>
          </w:rPr>
          <w:t xml:space="preserve">10 081 Leefbaar Ridderkerk wegdek 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11 080 CU Papierinzameling winkeliers 29-06-2023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"/>
      <w:r w:rsidRPr="00A448AC">
        <w:rPr>
          <w:rFonts w:ascii="Arial" w:hAnsi="Arial" w:cs="Arial"/>
          <w:b/>
          <w:bCs/>
          <w:color w:val="303F4C"/>
          <w:lang w:val="en-US"/>
        </w:rPr>
        <w:t>091 Burger op 1 PvdA Veiligheid rondom de Blaakflats 20-09-2023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Antwoord Veiligheid rondom de Blaakflats 27-10-2023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 en bijlage 1-3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Ridderkerk-bijlage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Ridderkerk-bijlage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Vertragingsbericht vraag veiligheid Blaakflats 20-10-23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Bo1 PvdA Veiligheid rondom de Blaakflats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4"/>
      <w:r w:rsidRPr="00A448AC">
        <w:rPr>
          <w:rFonts w:ascii="Arial" w:hAnsi="Arial" w:cs="Arial"/>
          <w:b/>
          <w:bCs/>
          <w:color w:val="303F4C"/>
          <w:lang w:val="en-US"/>
        </w:rPr>
        <w:t>090 Leefbaar Ridderkerk vervolgvragen afsluiting Vossiusstraat-Middenmolendijk 15-09-2023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Antwoord vervolg afsluiting Vossiusstraat-Middenmolendijk 13-10-2023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LR Vervolgvragen afsluiting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"/>
      <w:r w:rsidRPr="00A448AC">
        <w:rPr>
          <w:rFonts w:ascii="Arial" w:hAnsi="Arial" w:cs="Arial"/>
          <w:b/>
          <w:bCs/>
          <w:color w:val="303F4C"/>
          <w:lang w:val="en-US"/>
        </w:rPr>
        <w:t>089 PvdA Windturbines Nieuw Reijerwaard 01-09-2023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Antwoord Windturbines Nieuw Reijerwaard 27-10-2023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PvdA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Vertragingsbericht windturbines Nieuw Reijerwaard 29-6-2023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6"/>
      <w:r w:rsidRPr="00A448AC">
        <w:rPr>
          <w:rFonts w:ascii="Arial" w:hAnsi="Arial" w:cs="Arial"/>
          <w:b/>
          <w:bCs/>
          <w:color w:val="303F4C"/>
          <w:lang w:val="en-US"/>
        </w:rPr>
        <w:t>088 Leefbaar Ridderkerk vervolgvragen verkeersbesluit blauwe zone Dillenburgplein 30-08-2023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LR Vervolgvragen verkeersbesluit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Antwoord Vervolgvragen besluit blauwe zone Dillenburgplein 29-9-2023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087 Partij 18PLUS Nieuwbouw appartementen Willemstraat 14-08-2023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Antwoord Nieuwbouw appartementen Willemstraat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Situatietekening ontwikkeling nieuwbouw Willemstraat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Ruimtelijke onderbouwing KPN-gebouw Willemstraat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P18P Nieuwbouw appartementen Willemstraat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086 Burger op 1 Asbestsanering Pruimendijk 170a en kassen en loodsen Geerpolder 27-07-2023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Antwoord Asbestsanering Pruimendijk 170a en kassen loodsen Geerpolder 15-9-23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Bo1 Asbestsanering Pruimendijk 170a en kassen en loodsen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Vertragingsbericht asbestsanering Pruimendijk 170a en kassen loodsen Geerpolder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085 PvdA en Burger op 1 Schriftelijke vragen aanleg van glasvezel 25-07-2023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Antwoord aanleg van glasvezel 8-9-2023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Vertragingsbericht schriftelijke vragen aanleg van glasvezel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PvdA Bo1 Schriftelijke vragen aanleg van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084 Echt voor Ridderkerk Aanleg glasvezel in Rijsoord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Antwoord Aanleg glasvezel in Rijsoord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Vertragingsbericht aanleg glasvezel in Rijsoord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EvR Aanleg glasvezel in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082 Leefbaar Ridderkerk
afsluiting voetpad Vossiusstraat-Middenmolendijk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Antwoord Afsluiting voetpad Vossiusstraat-Middenmolendijk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Vertragingsbericht afsluiting Vossiusstraat-Middenmolendijk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LR Afsluiting voetpad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"/>
      <w:r w:rsidRPr="00A448AC">
        <w:rPr>
          <w:rFonts w:ascii="Arial" w:hAnsi="Arial" w:cs="Arial"/>
          <w:b/>
          <w:bCs/>
          <w:color w:val="303F4C"/>
          <w:lang w:val="en-US"/>
        </w:rPr>
        <w:t>081 Leefbaar Ridderkerk wegdek 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Antwoord Wegdek Middenmolendijk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LR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Vertragingsbericht wegdek 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080 CU Papierinzameling winkeliers 29-06-2023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Antwoord papierinzameling winkeliers 22-9-2023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CU Papierinzameling winkeliers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91-Antwoord-Veiligheid-rondom-de-Blaakflats-27-10-2023.pdf" TargetMode="External" /><Relationship Id="rId25" Type="http://schemas.openxmlformats.org/officeDocument/2006/relationships/hyperlink" Target="https://raad.ridderkerk.nl//Documenten/Plan-van-Aanpak-boombescherming-Blaak-1-95-Ridderkerk-en-bijlage-1-3.pdf" TargetMode="External" /><Relationship Id="rId26" Type="http://schemas.openxmlformats.org/officeDocument/2006/relationships/hyperlink" Target="https://raad.ridderkerk.nl//Documenten/Plan-van-Aanpak-boombescherming-Blaak-1-95-Ridderkerk-bijlage-4.pdf" TargetMode="External" /><Relationship Id="rId27" Type="http://schemas.openxmlformats.org/officeDocument/2006/relationships/hyperlink" Target="https://raad.ridderkerk.nl//Documenten/Plan-van-Aanpak-boombescherming-Blaak-1-95-Ridderkerk-bijlage-5.pdf" TargetMode="External" /><Relationship Id="rId28" Type="http://schemas.openxmlformats.org/officeDocument/2006/relationships/hyperlink" Target="https://raad.ridderkerk.nl//Documenten/91-Vertragingsbericht-vraag-veiligheid-Blaakflats-20-10-23.pdf" TargetMode="External" /><Relationship Id="rId29" Type="http://schemas.openxmlformats.org/officeDocument/2006/relationships/hyperlink" Target="https://raad.ridderkerk.nl//Documenten/91-Bo1-PvdA-Veiligheid-rondom-de-Blaakflats.pdf" TargetMode="External" /><Relationship Id="rId36" Type="http://schemas.openxmlformats.org/officeDocument/2006/relationships/hyperlink" Target="https://raad.ridderkerk.nl//Documenten/90-Antwoord-vervolg-afsluiting-Vossiusstraat-Middenmolendijk-13-10-2023.pdf" TargetMode="External" /><Relationship Id="rId37" Type="http://schemas.openxmlformats.org/officeDocument/2006/relationships/hyperlink" Target="https://raad.ridderkerk.nl//Documenten/90-LR-Vervolgvragen-afsluiting-Vossiusstraat-Middenmolendijk.pdf" TargetMode="External" /><Relationship Id="rId38" Type="http://schemas.openxmlformats.org/officeDocument/2006/relationships/hyperlink" Target="https://raad.ridderkerk.nl//Documenten/89-Antwoord-Windturbines-Nieuw-Reijerwaard-27-10-2023.pdf" TargetMode="External" /><Relationship Id="rId39" Type="http://schemas.openxmlformats.org/officeDocument/2006/relationships/hyperlink" Target="https://raad.ridderkerk.nl//Documenten/89-PvdA-Windturbines-Nieuw-Reijerwaard.pdf" TargetMode="External" /><Relationship Id="rId40" Type="http://schemas.openxmlformats.org/officeDocument/2006/relationships/hyperlink" Target="https://raad.ridderkerk.nl//Documenten/89-Vertragingsbericht-windturbines-Nieuw-Reijerwaard-29-6-2023.pdf" TargetMode="External" /><Relationship Id="rId41" Type="http://schemas.openxmlformats.org/officeDocument/2006/relationships/hyperlink" Target="https://raad.ridderkerk.nl//Documenten/88-LR-Vervolgvragen-verkeersbesluit-blauwe-zone-Dillenburgplein.pdf" TargetMode="External" /><Relationship Id="rId42" Type="http://schemas.openxmlformats.org/officeDocument/2006/relationships/hyperlink" Target="https://raad.ridderkerk.nl//Documenten/88-Antwoord-Vervolgvragen-besluit-blauwe-zone-Dillenburgplein-29-9-2023.pdf" TargetMode="External" /><Relationship Id="rId43" Type="http://schemas.openxmlformats.org/officeDocument/2006/relationships/hyperlink" Target="https://raad.ridderkerk.nl//Documenten/87-Antwoord-Nieuwbouw-appartementen-Willemstraat-15-09-2023.pdf" TargetMode="External" /><Relationship Id="rId44" Type="http://schemas.openxmlformats.org/officeDocument/2006/relationships/hyperlink" Target="https://raad.ridderkerk.nl//Documenten/Bijlage-2-Situatietekening-ontwikkeling-nieuwbouw-Willemstraat.pdf" TargetMode="External" /><Relationship Id="rId45" Type="http://schemas.openxmlformats.org/officeDocument/2006/relationships/hyperlink" Target="https://raad.ridderkerk.nl//Documenten/Bijlage-1-Ruimtelijke-onderbouwing-KPN-gebouw-Willemstraat-257.pdf" TargetMode="External" /><Relationship Id="rId46" Type="http://schemas.openxmlformats.org/officeDocument/2006/relationships/hyperlink" Target="https://raad.ridderkerk.nl//Documenten/87-P18P-Nieuwbouw-appartementen-Willemstraat.pdf" TargetMode="External" /><Relationship Id="rId47" Type="http://schemas.openxmlformats.org/officeDocument/2006/relationships/hyperlink" Target="https://raad.ridderkerk.nl//Documenten/86-Antwoord-Asbestsanering-Pruimendijk-170a-en-kassen-loodsen-Geerpolder-15-9-23.pdf" TargetMode="External" /><Relationship Id="rId54" Type="http://schemas.openxmlformats.org/officeDocument/2006/relationships/hyperlink" Target="https://raad.ridderkerk.nl//Documenten/86-Bo1-Asbestsanering-Pruimendijk-170a-en-kassen-en-loodsen-Geerpolder.pdf" TargetMode="External" /><Relationship Id="rId55" Type="http://schemas.openxmlformats.org/officeDocument/2006/relationships/hyperlink" Target="https://raad.ridderkerk.nl//Documenten/86-Vertragingsbericht-asbestsanering-Pruimendijk-170a-en-kassen-loodsen-Geerpolder-17-8-2023.pdf" TargetMode="External" /><Relationship Id="rId56" Type="http://schemas.openxmlformats.org/officeDocument/2006/relationships/hyperlink" Target="https://raad.ridderkerk.nl//Documenten/85-Antwoord-aanleg-van-glasvezel-8-9-2023.pdf" TargetMode="External" /><Relationship Id="rId57" Type="http://schemas.openxmlformats.org/officeDocument/2006/relationships/hyperlink" Target="https://raad.ridderkerk.nl//Documenten/Demarcatiegebied-glasvezel-ODF.pdf" TargetMode="External" /><Relationship Id="rId58" Type="http://schemas.openxmlformats.org/officeDocument/2006/relationships/hyperlink" Target="https://raad.ridderkerk.nl//Documenten/Demarcatiegebieden-glasvezel-KPN-Glaspoort.pdf" TargetMode="External" /><Relationship Id="rId59" Type="http://schemas.openxmlformats.org/officeDocument/2006/relationships/hyperlink" Target="https://raad.ridderkerk.nl//Documenten/85-Vertragingsbericht-schriftelijke-vragen-aanleg-van-glasvezel-17-8-2023.pdf" TargetMode="External" /><Relationship Id="rId60" Type="http://schemas.openxmlformats.org/officeDocument/2006/relationships/hyperlink" Target="https://raad.ridderkerk.nl//Documenten/85-PvdA-Bo1-Schriftelijke-vragen-aanleg-van-glasvezel.pdf" TargetMode="External" /><Relationship Id="rId61" Type="http://schemas.openxmlformats.org/officeDocument/2006/relationships/hyperlink" Target="https://raad.ridderkerk.nl//Documenten/84-Antwoord-Aanleg-glasvezel-in-Rijsoord-8-9-23.pdf" TargetMode="External" /><Relationship Id="rId62" Type="http://schemas.openxmlformats.org/officeDocument/2006/relationships/hyperlink" Target="https://raad.ridderkerk.nl//Documenten/Demarcatiegebied-glasvezel-ODF-1.pdf" TargetMode="External" /><Relationship Id="rId63" Type="http://schemas.openxmlformats.org/officeDocument/2006/relationships/hyperlink" Target="https://raad.ridderkerk.nl//Documenten/Demarcatiegebieden-glasvezel-KPN-Glaspoort-1.pdf" TargetMode="External" /><Relationship Id="rId64" Type="http://schemas.openxmlformats.org/officeDocument/2006/relationships/hyperlink" Target="https://raad.ridderkerk.nl//Documenten/84-Vertragingsbericht-aanleg-glasvezel-in-Rijsoord-17-8-2023.pdf" TargetMode="External" /><Relationship Id="rId65" Type="http://schemas.openxmlformats.org/officeDocument/2006/relationships/hyperlink" Target="https://raad.ridderkerk.nl//Documenten/84-EvR-Aanleg-glasvezel-in-Rijsoord.pdf" TargetMode="External" /><Relationship Id="rId66" Type="http://schemas.openxmlformats.org/officeDocument/2006/relationships/hyperlink" Target="https://raad.ridderkerk.nl//Documenten/82-Antwoord-Afsluiting-voetpad-Vossiusstraat-Middenmolendijk-8-9-23.pdf" TargetMode="External" /><Relationship Id="rId67" Type="http://schemas.openxmlformats.org/officeDocument/2006/relationships/hyperlink" Target="https://raad.ridderkerk.nl//Documenten/82-Vertragingsbericht-afsluiting-Vossiusstraat-Middenmolendijk-17-8-2023.pdf" TargetMode="External" /><Relationship Id="rId68" Type="http://schemas.openxmlformats.org/officeDocument/2006/relationships/hyperlink" Target="https://raad.ridderkerk.nl//Documenten/82-LR-Afsluiting-voetpad-Vossiusstraat-Middenmolendijk.pdf" TargetMode="External" /><Relationship Id="rId69" Type="http://schemas.openxmlformats.org/officeDocument/2006/relationships/hyperlink" Target="https://raad.ridderkerk.nl//Documenten/81-Antwoord-Wegdek-Middenmolendijk-15-09-2023.pdf" TargetMode="External" /><Relationship Id="rId70" Type="http://schemas.openxmlformats.org/officeDocument/2006/relationships/hyperlink" Target="https://raad.ridderkerk.nl//Documenten/81-LR-Wegdek-Middenmolendijk.pdf" TargetMode="External" /><Relationship Id="rId71" Type="http://schemas.openxmlformats.org/officeDocument/2006/relationships/hyperlink" Target="https://raad.ridderkerk.nl//Documenten/81-Vertragingsbericht-wegdek-Middenmolendijk-17-8-2023.pdf" TargetMode="External" /><Relationship Id="rId78" Type="http://schemas.openxmlformats.org/officeDocument/2006/relationships/hyperlink" Target="https://raad.ridderkerk.nl//Documenten/80-Antwoord-papierinzameling-winkeliers-22-9-2023.pdf" TargetMode="External" /><Relationship Id="rId79" Type="http://schemas.openxmlformats.org/officeDocument/2006/relationships/hyperlink" Target="https://raad.ridderkerk.nl//Documenten/80-CU-Papierinzameling-winkeli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