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730" text:style-name="Internet_20_link" text:visited-style-name="Visited_20_Internet_20_Link">
              <text:span text:style-name="ListLabel_20_28">
                <text:span text:style-name="T8">1 161 Leefbaar Ridderkerk Asielopvangplekken 22-01-2025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2 160 Partij 18PLUS Live volgen en archiveren openbare vergaderingen gemeeschappelijke regelingen 21-01-2025</text:span>
              </text:span>
            </text:a>
          </text:p>
        </text:list-item>
        <text:list-item>
          <text:p text:style-name="P2">
            <text:a xlink:type="simple" xlink:href="#725" text:style-name="Internet_20_link" text:visited-style-name="Visited_20_Internet_20_Link">
              <text:span text:style-name="ListLabel_20_28">
                <text:span text:style-name="T8">3 159 P18PLUS KNVB-campus in Zuidelijk Randpark 21-01-2025</text:span>
              </text:span>
            </text:a>
          </text:p>
        </text:list-item>
        <text:list-item>
          <text:p text:style-name="P2">
            <text:a xlink:type="simple" xlink:href="#724" text:style-name="Internet_20_link" text:visited-style-name="Visited_20_Internet_20_Link">
              <text:span text:style-name="ListLabel_20_28">
                <text:span text:style-name="T8">4 158 Burger op 1 Netcongestie 20-01-2025</text:span>
              </text:span>
            </text:a>
          </text:p>
        </text:list-item>
        <text:list-item>
          <text:p text:style-name="P2">
            <text:a xlink:type="simple" xlink:href="#721" text:style-name="Internet_20_link" text:visited-style-name="Visited_20_Internet_20_Link">
              <text:span text:style-name="ListLabel_20_28">
                <text:span text:style-name="T8">5 157 PvdA en Burger op 1 Staat monumentale Vleugelnootboom 10-01-2025</text:span>
              </text:span>
            </text:a>
          </text:p>
        </text:list-item>
        <text:list-item>
          <text:p text:style-name="P2">
            <text:a xlink:type="simple" xlink:href="#716" text:style-name="Internet_20_link" text:visited-style-name="Visited_20_Internet_20_Link">
              <text:span text:style-name="ListLabel_20_28">
                <text:span text:style-name="T8">6 156 PvdA Vervolgvragen herinrichting Erasmuslaan 20-12-2024</text:span>
              </text:span>
            </text:a>
          </text:p>
        </text:list-item>
        <text:list-item>
          <text:p text:style-name="P2" loext:marker-style-name="T5">
            <text:a xlink:type="simple" xlink:href="#692" text:style-name="Internet_20_link" text:visited-style-name="Visited_20_Internet_20_Link">
              <text:span text:style-name="ListLabel_20_28">
                <text:span text:style-name="T8">7 154 CDA Wet goed verhuurschap en Wet betaalbare huur 28-11-2024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0"/>
        161 Leefbaar Ridderkerk Asielopvangplekken 22-01-2025
        <text:bookmark-end text:name="730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31-01-2025 10:16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161 Antwoord Asielopvangplekken 31-01-2025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129,94 KB</text:p>
          </table:table-cell>
          <table:table-cell table:style-name="Table4.A2" office:value-type="string">
            <text:p text:style-name="P33">
              <text:a xlink:type="simple" xlink:href="https://raad.ridderkerk.nl//Documenten/161-Antwoord-Asielopvangplekken-31-0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161 LR Asielopvangplekken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94,54 KB</text:p>
          </table:table-cell>
          <table:table-cell table:style-name="Table4.A2" office:value-type="string">
            <text:p text:style-name="P33">
              <text:a xlink:type="simple" xlink:href="https://raad.ridderkerk.nl//Documenten/161-LR-Asielopvangple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<text:soft-page-break/>
        160 Partij 18PLUS Live volgen en archiveren openbare vergaderingen gemeeschappelijke regelingen 21-01-2025
        <text:bookmark-end text:name="726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30-04-2025 14:16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160 Antwoord openbare vergaderingen gemeenschappelijke regelingen 21-02-2025
              <text:span text:style-name="T3"/>
            </text:p>
            <text:p text:style-name="P7"/>
          </table:table-cell>
          <table:table-cell table:style-name="Table6.A2" office:value-type="string">
            <text:p text:style-name="P8">21-02-2025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235,51 KB</text:p>
          </table:table-cell>
          <table:table-cell table:style-name="Table6.A2" office:value-type="string">
            <text:p text:style-name="P33">
              <text:a xlink:type="simple" xlink:href="https://raad.ridderkerk.nl//Documenten/160-Antwoord-openbare-vergaderingen-gemeenschappelijke-regelin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160 P18P Live volgen en archiveren openbare vergaderingen GRen
              <text:span text:style-name="T3"/>
            </text:p>
            <text:p text:style-name="P7"/>
          </table:table-cell>
          <table:table-cell table:style-name="Table6.A2" office:value-type="string">
            <text:p text:style-name="P8">24-01-2025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6.A2" office:value-type="string">
            <text:p text:style-name="P33">
              <text:a xlink:type="simple" xlink:href="https://raad.ridderkerk.nl//Documenten/160-P18P-Live-volgen-en-archiveren-openbare-vergaderingen-GR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5"/>
        159 P18PLUS KNVB-campus in Zuidelijk Randpark 21-01-2025
        <text:bookmark-end text:name="725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21-02-2025 10:33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159 Antwoord KNVB-campus in Zuidelijk Randpark 21-02-2025
              <text:span text:style-name="T3"/>
            </text:p>
            <text:p text:style-name="P7"/>
          </table:table-cell>
          <table:table-cell table:style-name="Table8.A2" office:value-type="string">
            <text:p text:style-name="P8">21-02-2025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135,93 KB</text:p>
          </table:table-cell>
          <table:table-cell table:style-name="Table8.A2" office:value-type="string">
            <text:p text:style-name="P33">
              <text:a xlink:type="simple" xlink:href="https://raad.ridderkerk.nl//Documenten/159-Antwoord-KNVB-campus-in-Zuidelijk-Rand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159 P18P KNVB-campus in Zuidelijk Randpark
              <text:span text:style-name="T3"/>
            </text:p>
            <text:p text:style-name="P7"/>
          </table:table-cell>
          <table:table-cell table:style-name="Table8.A2" office:value-type="string">
            <text:p text:style-name="P8">24-01-2025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73,24 KB</text:p>
          </table:table-cell>
          <table:table-cell table:style-name="Table8.A2" office:value-type="string">
            <text:p text:style-name="P33">
              <text:a xlink:type="simple" xlink:href="https://raad.ridderkerk.nl//Documenten/159-P18P-KNVB-campus-in-Zuidelijk-Rand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4"/>
        158 Burger op 1 Netcongestie 20-01-2025
        <text:bookmark-end text:name="724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14-02-2025 10:17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158 Antwoord netcongestie 14-02-2025
              <text:span text:style-name="T3"/>
            </text:p>
            <text:p text:style-name="P7"/>
          </table:table-cell>
          <table:table-cell table:style-name="Table10.A2" office:value-type="string">
            <text:p text:style-name="P8">14-02-2025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132,70 KB</text:p>
          </table:table-cell>
          <table:table-cell table:style-name="Table10.A2" office:value-type="string">
            <text:p text:style-name="P33">
              <text:a xlink:type="simple" xlink:href="https://raad.ridderkerk.nl//Documenten/158-Antwoord-netcongestie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158 Bo1 Netcongestie
              <text:span text:style-name="T3"/>
            </text:p>
            <text:p text:style-name="P7"/>
          </table:table-cell>
          <table:table-cell table:style-name="Table10.A2" office:value-type="string">
            <text:p text:style-name="P8">24-01-2025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91,35 KB</text:p>
          </table:table-cell>
          <table:table-cell table:style-name="Table10.A2" office:value-type="string">
            <text:p text:style-name="P33">
              <text:a xlink:type="simple" xlink:href="https://raad.ridderkerk.nl//Documenten/158-Bo1-Netcongestie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1"/>
        157 PvdA en Burger op 1 Staat monumentale Vleugelnootboom 10-01-2025
        <text:bookmark-end text:name="721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07-02-2025 11:01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157 Antwoord Staat monumentale Vleugelnootboom 07-02-2025
              <text:span text:style-name="T3"/>
            </text:p>
            <text:p text:style-name="P7"/>
          </table:table-cell>
          <table:table-cell table:style-name="Table12.A2" office:value-type="string">
            <text:p text:style-name="P8">07-02-2025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161,93 KB</text:p>
          </table:table-cell>
          <table:table-cell table:style-name="Table12.A2" office:value-type="string">
            <text:p text:style-name="P33">
              <text:a xlink:type="simple" xlink:href="https://raad.ridderkerk.nl//Documenten/157-Antwoord-Staat-monumentale-Vleugelnootboom-07-02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157 PvdA Bo1 Staat monumentale Vleugelnootboom
              <text:span text:style-name="T3"/>
            </text:p>
            <text:p text:style-name="P7"/>
          </table:table-cell>
          <table:table-cell table:style-name="Table12.A2" office:value-type="string">
            <text:p text:style-name="P8">10-01-2025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78,05 KB</text:p>
          </table:table-cell>
          <table:table-cell table:style-name="Table12.A2" office:value-type="string">
            <text:p text:style-name="P33">
              <text:a xlink:type="simple" xlink:href="https://raad.ridderkerk.nl//Documenten/157-PvdA-Bo1-Staat-monumentale-Vleugelnootboo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6"/>
        156 PvdA Vervolgvragen herinrichting Erasmuslaan 20-12-2024
        <text:bookmark-end text:name="716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21-03-2025 10:36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156 Antwoord vervolgvragen herinrichting Erasmuslaan 21-03-2025
              <text:span text:style-name="T3"/>
            </text:p>
            <text:p text:style-name="P7"/>
          </table:table-cell>
          <table:table-cell table:style-name="Table14.A2" office:value-type="string">
            <text:p text:style-name="P8">21-03-2025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486,54 KB</text:p>
          </table:table-cell>
          <table:table-cell table:style-name="Table14.A2" office:value-type="string">
            <text:p text:style-name="P33">
              <text:a xlink:type="simple" xlink:href="https://raad.ridderkerk.nl//Documenten/156-Antwoord-vervolgvragen-herinrichting-Erasmuslaan-21-03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156 PvdA Vervolgvragen herinrichting Erasmuslaan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14.A2" office:value-type="string">
            <text:p text:style-name="P33">
              <text:a xlink:type="simple" xlink:href="https://raad.ridderkerk.nl//Documenten/156-PvdA-Vervolgvragen-herinrichting-Erasmuslaa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156 Vertragingsbericht vervolgvragen herinrichting Erasmuslaan 24-01-2024
              <text:span text:style-name="T3"/>
            </text:p>
            <text:p text:style-name="P7"/>
          </table:table-cell>
          <table:table-cell table:style-name="Table14.A2" office:value-type="string">
            <text:p text:style-name="P8">24-01-2025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100,43 KB</text:p>
          </table:table-cell>
          <table:table-cell table:style-name="Table14.A2" office:value-type="string">
            <text:p text:style-name="P33">
              <text:a xlink:type="simple" xlink:href="https://raad.ridderkerk.nl//Documenten/156-Vertragingsbericht-vervolgvragen-herinrichting-Erasmuslaa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2"/>
        154 CDA Wet goed verhuurschap en Wet betaalbare huur 28-11-2024
        <text:bookmark-end text:name="692"/>
      </text:h>
      <text:p text:style-name="P27">
        <draw:frame draw:style-name="fr2" draw:name="Image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17-01-2025 11:24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154 Antwoord Wet goed verhuurschap en Wet betaalbare huur 17-01-2025
              <text:span text:style-name="T3"/>
            </text:p>
            <text:p text:style-name="P7"/>
          </table:table-cell>
          <table:table-cell table:style-name="Table16.A2" office:value-type="string">
            <text:p text:style-name="P8">17-01-2025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145,77 KB</text:p>
          </table:table-cell>
          <table:table-cell table:style-name="Table16.A2" office:value-type="string">
            <text:p text:style-name="P33">
              <text:a xlink:type="simple" xlink:href="https://raad.ridderkerk.nl//Documenten/154-Antwoord-Wet-goed-verhuurschap-en-Wet-betaalbare-huur-17-01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154 CDA Wet goed verhuurschap en Wet betaalbare huur
              <text:span text:style-name="T3"/>
            </text:p>
            <text:p text:style-name="P7"/>
          </table:table-cell>
          <table:table-cell table:style-name="Table16.A2" office:value-type="string">
            <text:p text:style-name="P8">29-11-2024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77,71 KB</text:p>
          </table:table-cell>
          <table:table-cell table:style-name="Table16.A2" office:value-type="string">
            <text:p text:style-name="P33">
              <text:a xlink:type="simple" xlink:href="https://raad.ridderkerk.nl//Documenten/154-CDA-Wet-goed-verhuurschap-en-Wet-betaalbare-h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154 Vertragingsbericht Wet goed verhuurschap en Wet betaalbare huur
              <text:span text:style-name="T3"/>
            </text:p>
            <text:p text:style-name="P7"/>
          </table:table-cell>
          <table:table-cell table:style-name="Table16.A2" office:value-type="string">
            <text:p text:style-name="P8">20-12-2024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102,16 KB</text:p>
          </table:table-cell>
          <table:table-cell table:style-name="Table16.A2" office:value-type="string">
            <text:p text:style-name="P33">
              <text:a xlink:type="simple" xlink:href="https://raad.ridderkerk.nl//Documenten/154-Vertragingsbericht-Wet-goed-verhuurschap-en-Wet-betaalbare-h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1" meta:object-count="0" meta:page-count="5" meta:paragraph-count="201" meta:word-count="462" meta:character-count="3205" meta:non-whitespace-character-count="29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