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Welstand Ridderkerk - welstandsnota 2009.pdf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s://raad.ridderkerk.nl/Documenten/Welstand-Ridderkerk-welstandsnota-2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0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